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CA67" w14:textId="77777777" w:rsidR="001052D3" w:rsidRDefault="001052D3" w:rsidP="001052D3">
      <w:pPr>
        <w:spacing w:line="240" w:lineRule="auto"/>
        <w:rPr>
          <w:rFonts w:ascii="Times New Roman"/>
          <w:color w:val="000000"/>
          <w:spacing w:val="-1"/>
          <w:sz w:val="24"/>
        </w:rPr>
      </w:pPr>
      <w:r>
        <w:rPr>
          <w:rFonts w:ascii="Times New Roman"/>
          <w:color w:val="000000"/>
          <w:sz w:val="24"/>
        </w:rPr>
        <w:t>AGRONOMSKA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ŠKOLA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 xml:space="preserve">ZAGREB </w:t>
      </w:r>
    </w:p>
    <w:p w14:paraId="1D4274D2" w14:textId="6627D3C6" w:rsidR="001052D3" w:rsidRDefault="001052D3" w:rsidP="001052D3">
      <w:pPr>
        <w:spacing w:line="240" w:lineRule="auto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  <w:r>
        <w:rPr>
          <w:rFonts w:ascii="Times New Roman"/>
          <w:color w:val="000000"/>
          <w:sz w:val="24"/>
        </w:rPr>
        <w:t>ZAGREB. GJURE PREJCA 2</w:t>
      </w: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</w:t>
      </w:r>
    </w:p>
    <w:p w14:paraId="5192D1AA" w14:textId="7D4666F5" w:rsidR="001052D3" w:rsidRPr="001052D3" w:rsidRDefault="001052D3" w:rsidP="001052D3">
      <w:pPr>
        <w:spacing w:before="281" w:after="256" w:line="276" w:lineRule="exact"/>
        <w:ind w:left="1969"/>
        <w:rPr>
          <w:rFonts w:ascii="Times New Roman" w:eastAsiaTheme="minorEastAsia"/>
          <w:b/>
          <w:color w:val="000000"/>
          <w:sz w:val="24"/>
          <w:lang w:val="en-US"/>
        </w:rPr>
      </w:pPr>
      <w:bookmarkStart w:id="0" w:name="_Hlk84514678"/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>T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>EME</w:t>
      </w: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</w:t>
      </w:r>
      <w:r w:rsidRPr="001052D3">
        <w:rPr>
          <w:rFonts w:ascii="Times New Roman" w:eastAsiaTheme="minorEastAsia"/>
          <w:b/>
          <w:color w:val="000000"/>
          <w:spacing w:val="-2"/>
          <w:sz w:val="24"/>
          <w:lang w:val="en-US"/>
        </w:rPr>
        <w:t>ZA</w:t>
      </w:r>
      <w:r>
        <w:rPr>
          <w:rFonts w:ascii="Times New Roman" w:eastAsiaTheme="minorEastAsia"/>
          <w:b/>
          <w:color w:val="000000"/>
          <w:spacing w:val="-2"/>
          <w:sz w:val="24"/>
          <w:lang w:val="en-US"/>
        </w:rPr>
        <w:t xml:space="preserve"> 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ZAVRŠNI</w:t>
      </w:r>
      <w:r w:rsidRPr="001052D3">
        <w:rPr>
          <w:rFonts w:ascii="Times New Roman" w:eastAsiaTheme="minorEastAsia"/>
          <w:b/>
          <w:color w:val="000000"/>
          <w:spacing w:val="2"/>
          <w:sz w:val="24"/>
          <w:lang w:val="en-US"/>
        </w:rPr>
        <w:t xml:space="preserve"> </w:t>
      </w:r>
      <w:r w:rsidRPr="001052D3">
        <w:rPr>
          <w:rFonts w:ascii="Times New Roman" w:eastAsiaTheme="minorEastAsia"/>
          <w:b/>
          <w:color w:val="000000"/>
          <w:spacing w:val="-1"/>
          <w:sz w:val="24"/>
          <w:lang w:val="en-US"/>
        </w:rPr>
        <w:t>RAD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 w:rsidRPr="001052D3">
        <w:rPr>
          <w:rFonts w:ascii="Times New Roman" w:eastAsiaTheme="minorEastAsia" w:hAnsi="Times New Roman" w:cs="Times New Roman"/>
          <w:b/>
          <w:color w:val="000000"/>
          <w:spacing w:val="-1"/>
          <w:sz w:val="24"/>
          <w:lang w:val="en-US"/>
        </w:rPr>
        <w:t>ŠK.</w:t>
      </w:r>
      <w:r w:rsidRPr="001052D3">
        <w:rPr>
          <w:rFonts w:ascii="Times New Roman" w:eastAsiaTheme="minorEastAsia"/>
          <w:b/>
          <w:color w:val="000000"/>
          <w:spacing w:val="3"/>
          <w:sz w:val="24"/>
          <w:lang w:val="en-US"/>
        </w:rPr>
        <w:t xml:space="preserve"> </w:t>
      </w:r>
      <w:r w:rsidRPr="001052D3">
        <w:rPr>
          <w:rFonts w:ascii="Times New Roman" w:eastAsiaTheme="minorEastAsia"/>
          <w:b/>
          <w:color w:val="000000"/>
          <w:spacing w:val="-1"/>
          <w:sz w:val="24"/>
          <w:lang w:val="en-US"/>
        </w:rPr>
        <w:t>GOD.</w:t>
      </w: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20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2</w:t>
      </w:r>
      <w:r w:rsidR="006B6A5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5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./202</w:t>
      </w:r>
      <w:r w:rsidR="006B6A5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6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.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cr/>
      </w:r>
      <w:r w:rsidRPr="001052D3">
        <w:rPr>
          <w:rFonts w:ascii="Times New Roman" w:eastAsiaTheme="minorEastAsia"/>
          <w:b/>
          <w:color w:val="000000"/>
          <w:spacing w:val="1613"/>
          <w:sz w:val="24"/>
          <w:lang w:val="en-US"/>
        </w:rPr>
        <w:t xml:space="preserve"> 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CVJEĆAR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–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3. E</w:t>
      </w:r>
    </w:p>
    <w:tbl>
      <w:tblPr>
        <w:tblStyle w:val="Reetkatablice"/>
        <w:tblW w:w="7366" w:type="dxa"/>
        <w:tblLook w:val="04A0" w:firstRow="1" w:lastRow="0" w:firstColumn="1" w:lastColumn="0" w:noHBand="0" w:noVBand="1"/>
      </w:tblPr>
      <w:tblGrid>
        <w:gridCol w:w="696"/>
        <w:gridCol w:w="6670"/>
      </w:tblGrid>
      <w:tr w:rsidR="003F3D54" w:rsidRPr="00AD25BF" w14:paraId="1663FCE9" w14:textId="0048A34D" w:rsidTr="00AD25BF">
        <w:tc>
          <w:tcPr>
            <w:tcW w:w="696" w:type="dxa"/>
          </w:tcPr>
          <w:p w14:paraId="35628D54" w14:textId="2ADB7BD2" w:rsidR="003F3D54" w:rsidRPr="00AD25BF" w:rsidRDefault="003F3D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6670" w:type="dxa"/>
          </w:tcPr>
          <w:p w14:paraId="20D494FA" w14:textId="5D3806A7" w:rsidR="003F3D54" w:rsidRPr="00AD25BF" w:rsidRDefault="003F3D54" w:rsidP="00F15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NAZIV TEME ZAVRŠNOG RADA</w:t>
            </w:r>
          </w:p>
        </w:tc>
      </w:tr>
      <w:tr w:rsidR="003F3D54" w:rsidRPr="00AD25BF" w14:paraId="54115AA0" w14:textId="1202D3D2" w:rsidTr="00AD25BF">
        <w:tc>
          <w:tcPr>
            <w:tcW w:w="696" w:type="dxa"/>
          </w:tcPr>
          <w:p w14:paraId="14EA3211" w14:textId="5F3198CC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0" w:type="dxa"/>
          </w:tcPr>
          <w:p w14:paraId="778F6B39" w14:textId="0DA335C4" w:rsidR="003F3D54" w:rsidRPr="007C15F0" w:rsidRDefault="007C15F0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Vjenčani kupolasti buket</w:t>
            </w:r>
          </w:p>
        </w:tc>
      </w:tr>
      <w:tr w:rsidR="003F3D54" w:rsidRPr="00AD25BF" w14:paraId="19C3D5AE" w14:textId="328F81BA" w:rsidTr="00AD25BF">
        <w:tc>
          <w:tcPr>
            <w:tcW w:w="696" w:type="dxa"/>
          </w:tcPr>
          <w:p w14:paraId="38CE7BC6" w14:textId="32236EDE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0" w:type="dxa"/>
          </w:tcPr>
          <w:p w14:paraId="646F37FD" w14:textId="0F5ABFF2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Vjenčani buket oblika kapi</w:t>
            </w:r>
          </w:p>
        </w:tc>
      </w:tr>
      <w:tr w:rsidR="003F3D54" w:rsidRPr="00AD25BF" w14:paraId="6D7DD365" w14:textId="6C708D92" w:rsidTr="00AD25BF">
        <w:tc>
          <w:tcPr>
            <w:tcW w:w="696" w:type="dxa"/>
          </w:tcPr>
          <w:p w14:paraId="08E935DA" w14:textId="6B75AFEA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0" w:type="dxa"/>
          </w:tcPr>
          <w:p w14:paraId="75C3A42A" w14:textId="2BB96743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Buket za rođendan</w:t>
            </w:r>
          </w:p>
        </w:tc>
      </w:tr>
      <w:tr w:rsidR="003F3D54" w:rsidRPr="00AD25BF" w14:paraId="500A0BE9" w14:textId="1B014F2B" w:rsidTr="00AD25BF">
        <w:tc>
          <w:tcPr>
            <w:tcW w:w="696" w:type="dxa"/>
          </w:tcPr>
          <w:p w14:paraId="0F23B883" w14:textId="70CA1C03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70" w:type="dxa"/>
          </w:tcPr>
          <w:p w14:paraId="686A45F1" w14:textId="1B2257C2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Tradicionalni adventski vjenčić</w:t>
            </w:r>
          </w:p>
        </w:tc>
      </w:tr>
      <w:tr w:rsidR="003F3D54" w:rsidRPr="00AD25BF" w14:paraId="725C3F15" w14:textId="436DB099" w:rsidTr="00AD25BF">
        <w:tc>
          <w:tcPr>
            <w:tcW w:w="696" w:type="dxa"/>
          </w:tcPr>
          <w:p w14:paraId="2C77CFEC" w14:textId="1862E6D2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70" w:type="dxa"/>
          </w:tcPr>
          <w:p w14:paraId="0B706841" w14:textId="64A3FAEC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Moderan adventski vjenčić</w:t>
            </w:r>
          </w:p>
        </w:tc>
      </w:tr>
      <w:tr w:rsidR="003F3D54" w:rsidRPr="00AD25BF" w14:paraId="48682103" w14:textId="0D0BD087" w:rsidTr="00AD25BF">
        <w:tc>
          <w:tcPr>
            <w:tcW w:w="696" w:type="dxa"/>
          </w:tcPr>
          <w:p w14:paraId="57ECEEAE" w14:textId="4C15057D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70" w:type="dxa"/>
          </w:tcPr>
          <w:p w14:paraId="378D7256" w14:textId="0F8D762A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Božićni aranžman</w:t>
            </w:r>
          </w:p>
        </w:tc>
      </w:tr>
      <w:tr w:rsidR="003F3D54" w:rsidRPr="00AD25BF" w14:paraId="45E80696" w14:textId="3583B427" w:rsidTr="00AD25BF">
        <w:tc>
          <w:tcPr>
            <w:tcW w:w="696" w:type="dxa"/>
          </w:tcPr>
          <w:p w14:paraId="5DC74CC6" w14:textId="1FF3ED0A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70" w:type="dxa"/>
          </w:tcPr>
          <w:p w14:paraId="41D93C38" w14:textId="4BF0A1C3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Dječji rođendan</w:t>
            </w:r>
          </w:p>
        </w:tc>
      </w:tr>
      <w:tr w:rsidR="003F3D54" w:rsidRPr="00AD25BF" w14:paraId="76181CDB" w14:textId="22BED053" w:rsidTr="00AD25BF">
        <w:tc>
          <w:tcPr>
            <w:tcW w:w="696" w:type="dxa"/>
          </w:tcPr>
          <w:p w14:paraId="715184F3" w14:textId="0C57A82E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70" w:type="dxa"/>
          </w:tcPr>
          <w:p w14:paraId="5F666406" w14:textId="40FAD4B7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Aranžman za stol mladenaca</w:t>
            </w:r>
          </w:p>
        </w:tc>
      </w:tr>
      <w:tr w:rsidR="003F3D54" w:rsidRPr="00AD25BF" w14:paraId="35957FA0" w14:textId="0770AE69" w:rsidTr="00AD25BF">
        <w:tc>
          <w:tcPr>
            <w:tcW w:w="696" w:type="dxa"/>
          </w:tcPr>
          <w:p w14:paraId="1618063B" w14:textId="1B85CD20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70" w:type="dxa"/>
          </w:tcPr>
          <w:p w14:paraId="32B3C4E6" w14:textId="11DF8251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Aranžman za stol svadbenih uzvanika</w:t>
            </w:r>
          </w:p>
        </w:tc>
      </w:tr>
      <w:tr w:rsidR="003F3D54" w:rsidRPr="00AD25BF" w14:paraId="629A9EF5" w14:textId="7D17AFDC" w:rsidTr="00AD25BF">
        <w:tc>
          <w:tcPr>
            <w:tcW w:w="696" w:type="dxa"/>
          </w:tcPr>
          <w:p w14:paraId="434DEF52" w14:textId="1EE46AC4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70" w:type="dxa"/>
          </w:tcPr>
          <w:p w14:paraId="1FE30099" w14:textId="3E95BF7A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Aranžman za švedski stol</w:t>
            </w:r>
          </w:p>
        </w:tc>
      </w:tr>
      <w:tr w:rsidR="003F3D54" w:rsidRPr="00AD25BF" w14:paraId="280A5338" w14:textId="0DEFAFE7" w:rsidTr="00AD25BF">
        <w:tc>
          <w:tcPr>
            <w:tcW w:w="696" w:type="dxa"/>
          </w:tcPr>
          <w:p w14:paraId="60D111BE" w14:textId="666496AD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70" w:type="dxa"/>
          </w:tcPr>
          <w:p w14:paraId="4FA27FB6" w14:textId="3EFFEEEA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Aranžiranje svadbenog automobila</w:t>
            </w:r>
          </w:p>
        </w:tc>
      </w:tr>
      <w:tr w:rsidR="003F3D54" w:rsidRPr="00AD25BF" w14:paraId="1A4EEE63" w14:textId="1FDC0046" w:rsidTr="00AD25BF">
        <w:tc>
          <w:tcPr>
            <w:tcW w:w="696" w:type="dxa"/>
          </w:tcPr>
          <w:p w14:paraId="2F27469D" w14:textId="5B8829E0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70" w:type="dxa"/>
          </w:tcPr>
          <w:p w14:paraId="10CCC284" w14:textId="4CB3B63F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Aranžiranje svijećnjaka</w:t>
            </w:r>
          </w:p>
        </w:tc>
      </w:tr>
      <w:tr w:rsidR="003F3D54" w:rsidRPr="00AD25BF" w14:paraId="451A83B0" w14:textId="58AD6D0C" w:rsidTr="00AD25BF">
        <w:tc>
          <w:tcPr>
            <w:tcW w:w="696" w:type="dxa"/>
          </w:tcPr>
          <w:p w14:paraId="611C1ACA" w14:textId="1F0BC016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70" w:type="dxa"/>
          </w:tcPr>
          <w:p w14:paraId="0E3C9486" w14:textId="69D45924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Aranžiranje poklona</w:t>
            </w:r>
          </w:p>
        </w:tc>
      </w:tr>
      <w:tr w:rsidR="003F3D54" w:rsidRPr="00AD25BF" w14:paraId="5D79D178" w14:textId="07247BBB" w:rsidTr="00AD25BF">
        <w:tc>
          <w:tcPr>
            <w:tcW w:w="696" w:type="dxa"/>
          </w:tcPr>
          <w:p w14:paraId="253ADAD2" w14:textId="44EADE21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70" w:type="dxa"/>
          </w:tcPr>
          <w:p w14:paraId="5DE962A2" w14:textId="1399850B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Cvjetni ukras za vrata</w:t>
            </w:r>
          </w:p>
        </w:tc>
      </w:tr>
      <w:tr w:rsidR="003F3D54" w:rsidRPr="00AD25BF" w14:paraId="59EA66B2" w14:textId="3161C64E" w:rsidTr="00AD25BF">
        <w:tc>
          <w:tcPr>
            <w:tcW w:w="696" w:type="dxa"/>
          </w:tcPr>
          <w:p w14:paraId="2565C2A9" w14:textId="64CF7F70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70" w:type="dxa"/>
          </w:tcPr>
          <w:p w14:paraId="4BE98D9C" w14:textId="18E06567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Cvjetna girlanda</w:t>
            </w:r>
          </w:p>
        </w:tc>
      </w:tr>
      <w:tr w:rsidR="003F3D54" w:rsidRPr="00AD25BF" w14:paraId="66FF427C" w14:textId="666B08C4" w:rsidTr="00AD25BF">
        <w:tc>
          <w:tcPr>
            <w:tcW w:w="696" w:type="dxa"/>
          </w:tcPr>
          <w:p w14:paraId="1072B061" w14:textId="0E53F53A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70" w:type="dxa"/>
          </w:tcPr>
          <w:p w14:paraId="1AE53A6E" w14:textId="14D0E99B" w:rsidR="003F3D54" w:rsidRPr="00AD25BF" w:rsidRDefault="009D7CF1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Cvjetna košara</w:t>
            </w:r>
          </w:p>
        </w:tc>
      </w:tr>
      <w:tr w:rsidR="003F3D54" w:rsidRPr="00AD25BF" w14:paraId="21C565A1" w14:textId="778BF16F" w:rsidTr="00AD25BF">
        <w:tc>
          <w:tcPr>
            <w:tcW w:w="696" w:type="dxa"/>
          </w:tcPr>
          <w:p w14:paraId="69A6758C" w14:textId="00ABE03F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70" w:type="dxa"/>
          </w:tcPr>
          <w:p w14:paraId="31F86848" w14:textId="04D80949" w:rsidR="003F3D54" w:rsidRPr="00AD25BF" w:rsidRDefault="007C15F0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Stolni aranžman za Uskrs</w:t>
            </w:r>
          </w:p>
        </w:tc>
      </w:tr>
      <w:tr w:rsidR="003F3D54" w:rsidRPr="00AD25BF" w14:paraId="1A3DEE59" w14:textId="6FAAD955" w:rsidTr="00AD25BF">
        <w:tc>
          <w:tcPr>
            <w:tcW w:w="696" w:type="dxa"/>
          </w:tcPr>
          <w:p w14:paraId="2CD8924E" w14:textId="3415AF81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70" w:type="dxa"/>
          </w:tcPr>
          <w:p w14:paraId="0B717263" w14:textId="1B6F67A2" w:rsidR="003F3D54" w:rsidRPr="00AD25BF" w:rsidRDefault="007C15F0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Večera za dvoje</w:t>
            </w:r>
          </w:p>
        </w:tc>
      </w:tr>
      <w:tr w:rsidR="003F3D54" w:rsidRPr="00AD25BF" w14:paraId="5170F705" w14:textId="22BBA415" w:rsidTr="00AD25BF">
        <w:tc>
          <w:tcPr>
            <w:tcW w:w="696" w:type="dxa"/>
          </w:tcPr>
          <w:p w14:paraId="54ED9084" w14:textId="7F85E58B" w:rsidR="003F3D54" w:rsidRPr="00AD25BF" w:rsidRDefault="003F3D54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70" w:type="dxa"/>
          </w:tcPr>
          <w:p w14:paraId="38CDFD08" w14:textId="4BBA6743" w:rsidR="003F3D54" w:rsidRPr="00AD25BF" w:rsidRDefault="007C15F0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Sjećanje</w:t>
            </w:r>
          </w:p>
        </w:tc>
      </w:tr>
      <w:tr w:rsidR="00DF15CE" w:rsidRPr="00AD25BF" w14:paraId="65DD93ED" w14:textId="1EDD41A4" w:rsidTr="00AD25BF">
        <w:tc>
          <w:tcPr>
            <w:tcW w:w="696" w:type="dxa"/>
          </w:tcPr>
          <w:p w14:paraId="75C14FDB" w14:textId="52B5E80A" w:rsidR="00DF15CE" w:rsidRPr="00AD25BF" w:rsidRDefault="00DF15CE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70" w:type="dxa"/>
          </w:tcPr>
          <w:p w14:paraId="14218AFC" w14:textId="44CD8771" w:rsidR="00DF15CE" w:rsidRPr="00AD25BF" w:rsidRDefault="007C15F0" w:rsidP="007C15F0">
            <w:pPr>
              <w:pStyle w:val="Bezproreda"/>
              <w:tabs>
                <w:tab w:val="center" w:pos="32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Grobni aranžman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ab/>
            </w:r>
          </w:p>
        </w:tc>
      </w:tr>
      <w:tr w:rsidR="00DF15CE" w:rsidRPr="00AD25BF" w14:paraId="7ABA9AED" w14:textId="24F2D6FD" w:rsidTr="00AD25BF">
        <w:tc>
          <w:tcPr>
            <w:tcW w:w="696" w:type="dxa"/>
          </w:tcPr>
          <w:p w14:paraId="0080D5A6" w14:textId="297C1299" w:rsidR="00DF15CE" w:rsidRPr="00AD25BF" w:rsidRDefault="00DF15CE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D25B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70" w:type="dxa"/>
          </w:tcPr>
          <w:p w14:paraId="69910004" w14:textId="059551EC" w:rsidR="00DF15CE" w:rsidRPr="00AD25BF" w:rsidRDefault="007C15F0" w:rsidP="00AD25B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Aranžiranje podne vaze</w:t>
            </w:r>
          </w:p>
        </w:tc>
      </w:tr>
    </w:tbl>
    <w:p w14:paraId="33093917" w14:textId="030490B1" w:rsidR="00034406" w:rsidRPr="00AD25BF" w:rsidRDefault="00034406">
      <w:pPr>
        <w:rPr>
          <w:sz w:val="24"/>
          <w:szCs w:val="24"/>
        </w:rPr>
      </w:pPr>
    </w:p>
    <w:bookmarkEnd w:id="0"/>
    <w:p w14:paraId="2A098BDF" w14:textId="77777777" w:rsidR="00DF15CE" w:rsidRDefault="00DF15CE" w:rsidP="001D7F34">
      <w:pPr>
        <w:spacing w:before="281" w:after="256" w:line="276" w:lineRule="exact"/>
        <w:ind w:left="1969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</w:p>
    <w:p w14:paraId="1968486F" w14:textId="77777777" w:rsidR="00DF15CE" w:rsidRDefault="00DF15CE" w:rsidP="001D7F34">
      <w:pPr>
        <w:spacing w:before="281" w:after="256" w:line="276" w:lineRule="exact"/>
        <w:ind w:left="1969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</w:p>
    <w:p w14:paraId="77DE8E9D" w14:textId="77777777" w:rsidR="00DF15CE" w:rsidRDefault="00DF15CE" w:rsidP="001D7F34">
      <w:pPr>
        <w:spacing w:before="281" w:after="256" w:line="276" w:lineRule="exact"/>
        <w:ind w:left="1969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</w:p>
    <w:p w14:paraId="4348CFB3" w14:textId="71B73DBC" w:rsidR="00DF15CE" w:rsidRDefault="00DF15CE" w:rsidP="001D7F34">
      <w:pPr>
        <w:spacing w:before="281" w:after="256" w:line="276" w:lineRule="exact"/>
        <w:ind w:left="1969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</w:p>
    <w:p w14:paraId="1DC83C7A" w14:textId="77777777" w:rsidR="00AD25BF" w:rsidRDefault="00AD25BF" w:rsidP="001D7F34">
      <w:pPr>
        <w:spacing w:before="281" w:after="256" w:line="276" w:lineRule="exact"/>
        <w:ind w:left="1969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</w:p>
    <w:p w14:paraId="64871D83" w14:textId="77777777" w:rsidR="00DF15CE" w:rsidRDefault="00DF15CE" w:rsidP="001D7F34">
      <w:pPr>
        <w:spacing w:before="281" w:after="256" w:line="276" w:lineRule="exact"/>
        <w:ind w:left="1969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</w:p>
    <w:p w14:paraId="1F92AF19" w14:textId="59541E0F" w:rsidR="009D7CF1" w:rsidRDefault="009D7CF1" w:rsidP="001D7F34">
      <w:pPr>
        <w:spacing w:before="281" w:after="256" w:line="276" w:lineRule="exact"/>
        <w:ind w:left="1969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</w:p>
    <w:p w14:paraId="0B120656" w14:textId="77777777" w:rsidR="009D7CF1" w:rsidRDefault="009D7CF1" w:rsidP="001D7F34">
      <w:pPr>
        <w:spacing w:before="281" w:after="256" w:line="276" w:lineRule="exact"/>
        <w:ind w:left="1969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</w:p>
    <w:p w14:paraId="141C6E6A" w14:textId="77777777" w:rsidR="00DF15CE" w:rsidRDefault="00DF15CE" w:rsidP="001D7F34">
      <w:pPr>
        <w:spacing w:before="281" w:after="256" w:line="276" w:lineRule="exact"/>
        <w:ind w:left="1969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</w:p>
    <w:p w14:paraId="10264716" w14:textId="77777777" w:rsidR="00DF15CE" w:rsidRDefault="00DF15CE" w:rsidP="001D7F34">
      <w:pPr>
        <w:spacing w:before="281" w:after="256" w:line="276" w:lineRule="exact"/>
        <w:ind w:left="1969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</w:p>
    <w:p w14:paraId="32DF6ED2" w14:textId="77777777" w:rsidR="00D27068" w:rsidRDefault="00D27068" w:rsidP="00D27068">
      <w:pPr>
        <w:spacing w:line="240" w:lineRule="auto"/>
        <w:rPr>
          <w:rFonts w:ascii="Times New Roman"/>
          <w:color w:val="000000"/>
          <w:spacing w:val="-1"/>
          <w:sz w:val="24"/>
        </w:rPr>
      </w:pPr>
      <w:bookmarkStart w:id="1" w:name="_Hlk178622794"/>
      <w:r>
        <w:rPr>
          <w:rFonts w:ascii="Times New Roman"/>
          <w:color w:val="000000"/>
          <w:sz w:val="24"/>
        </w:rPr>
        <w:lastRenderedPageBreak/>
        <w:t>AGRONOMSKA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ŠKOLA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 xml:space="preserve">ZAGREB </w:t>
      </w:r>
    </w:p>
    <w:p w14:paraId="40AB3240" w14:textId="77777777" w:rsidR="00D27068" w:rsidRDefault="00D27068" w:rsidP="00D27068">
      <w:pPr>
        <w:spacing w:line="240" w:lineRule="auto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  <w:r>
        <w:rPr>
          <w:rFonts w:ascii="Times New Roman"/>
          <w:color w:val="000000"/>
          <w:sz w:val="24"/>
        </w:rPr>
        <w:t>ZAGREB. GJURE PREJCA 2</w:t>
      </w: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</w:t>
      </w:r>
    </w:p>
    <w:p w14:paraId="1CA0E0AD" w14:textId="25539CEA" w:rsidR="00034406" w:rsidRDefault="00034406" w:rsidP="001D7F34">
      <w:pPr>
        <w:spacing w:before="281" w:after="256" w:line="276" w:lineRule="exact"/>
        <w:ind w:left="1969"/>
      </w:pP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>T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>EME</w:t>
      </w: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</w:t>
      </w:r>
      <w:r w:rsidRPr="001052D3">
        <w:rPr>
          <w:rFonts w:ascii="Times New Roman" w:eastAsiaTheme="minorEastAsia"/>
          <w:b/>
          <w:color w:val="000000"/>
          <w:spacing w:val="-2"/>
          <w:sz w:val="24"/>
          <w:lang w:val="en-US"/>
        </w:rPr>
        <w:t>ZA</w:t>
      </w:r>
      <w:r>
        <w:rPr>
          <w:rFonts w:ascii="Times New Roman" w:eastAsiaTheme="minorEastAsia"/>
          <w:b/>
          <w:color w:val="000000"/>
          <w:spacing w:val="-2"/>
          <w:sz w:val="24"/>
          <w:lang w:val="en-US"/>
        </w:rPr>
        <w:t xml:space="preserve"> 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ZAVRŠNI</w:t>
      </w:r>
      <w:r w:rsidRPr="001052D3">
        <w:rPr>
          <w:rFonts w:ascii="Times New Roman" w:eastAsiaTheme="minorEastAsia"/>
          <w:b/>
          <w:color w:val="000000"/>
          <w:spacing w:val="2"/>
          <w:sz w:val="24"/>
          <w:lang w:val="en-US"/>
        </w:rPr>
        <w:t xml:space="preserve"> </w:t>
      </w:r>
      <w:r w:rsidRPr="001052D3">
        <w:rPr>
          <w:rFonts w:ascii="Times New Roman" w:eastAsiaTheme="minorEastAsia"/>
          <w:b/>
          <w:color w:val="000000"/>
          <w:spacing w:val="-1"/>
          <w:sz w:val="24"/>
          <w:lang w:val="en-US"/>
        </w:rPr>
        <w:t>RAD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 w:rsidRPr="001052D3">
        <w:rPr>
          <w:rFonts w:ascii="Times New Roman" w:eastAsiaTheme="minorEastAsia" w:hAnsi="Times New Roman" w:cs="Times New Roman"/>
          <w:b/>
          <w:color w:val="000000"/>
          <w:spacing w:val="-1"/>
          <w:sz w:val="24"/>
          <w:lang w:val="en-US"/>
        </w:rPr>
        <w:t>ŠK.</w:t>
      </w:r>
      <w:r w:rsidRPr="001052D3">
        <w:rPr>
          <w:rFonts w:ascii="Times New Roman" w:eastAsiaTheme="minorEastAsia"/>
          <w:b/>
          <w:color w:val="000000"/>
          <w:spacing w:val="3"/>
          <w:sz w:val="24"/>
          <w:lang w:val="en-US"/>
        </w:rPr>
        <w:t xml:space="preserve"> </w:t>
      </w:r>
      <w:r w:rsidRPr="001052D3">
        <w:rPr>
          <w:rFonts w:ascii="Times New Roman" w:eastAsiaTheme="minorEastAsia"/>
          <w:b/>
          <w:color w:val="000000"/>
          <w:spacing w:val="-1"/>
          <w:sz w:val="24"/>
          <w:lang w:val="en-US"/>
        </w:rPr>
        <w:t>GOD.</w:t>
      </w: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20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2</w:t>
      </w:r>
      <w:r w:rsidR="006B6A5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5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./202</w:t>
      </w:r>
      <w:r w:rsidR="006B6A5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6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.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cr/>
      </w:r>
      <w:r w:rsidR="00386CB9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POLJOPRIVREDNI GOSPODARSTVENIK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–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3. E</w:t>
      </w:r>
    </w:p>
    <w:tbl>
      <w:tblPr>
        <w:tblStyle w:val="Reetkatablice"/>
        <w:tblW w:w="7650" w:type="dxa"/>
        <w:tblLook w:val="04A0" w:firstRow="1" w:lastRow="0" w:firstColumn="1" w:lastColumn="0" w:noHBand="0" w:noVBand="1"/>
      </w:tblPr>
      <w:tblGrid>
        <w:gridCol w:w="696"/>
        <w:gridCol w:w="6954"/>
      </w:tblGrid>
      <w:tr w:rsidR="003F3D54" w14:paraId="4E8FFC9E" w14:textId="52905323" w:rsidTr="003F3D54">
        <w:tc>
          <w:tcPr>
            <w:tcW w:w="696" w:type="dxa"/>
          </w:tcPr>
          <w:p w14:paraId="62D7FC80" w14:textId="77777777" w:rsidR="003F3D54" w:rsidRPr="00F15369" w:rsidRDefault="003F3D54" w:rsidP="00A0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69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6954" w:type="dxa"/>
          </w:tcPr>
          <w:p w14:paraId="12FEA86C" w14:textId="77777777" w:rsidR="003F3D54" w:rsidRPr="00F15369" w:rsidRDefault="003F3D54" w:rsidP="00A07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9">
              <w:rPr>
                <w:rFonts w:ascii="Times New Roman" w:hAnsi="Times New Roman" w:cs="Times New Roman"/>
                <w:sz w:val="24"/>
                <w:szCs w:val="24"/>
              </w:rPr>
              <w:t>NAZIV TEME ZAVRŠNOG RADA</w:t>
            </w:r>
          </w:p>
        </w:tc>
      </w:tr>
      <w:bookmarkEnd w:id="1"/>
      <w:tr w:rsidR="001D122C" w14:paraId="1D2B387A" w14:textId="64FD71F4" w:rsidTr="00D47C31">
        <w:trPr>
          <w:trHeight w:val="313"/>
        </w:trPr>
        <w:tc>
          <w:tcPr>
            <w:tcW w:w="696" w:type="dxa"/>
          </w:tcPr>
          <w:p w14:paraId="04DB1AE2" w14:textId="77777777" w:rsidR="001D122C" w:rsidRPr="0024408B" w:rsidRDefault="001D122C" w:rsidP="001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54" w:type="dxa"/>
          </w:tcPr>
          <w:p w14:paraId="5E9BE19D" w14:textId="36687374" w:rsidR="001D122C" w:rsidRPr="00712303" w:rsidRDefault="007E4F74" w:rsidP="007E4F7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E4F74">
              <w:rPr>
                <w:rFonts w:ascii="Times New Roman" w:hAnsi="Times New Roman" w:cs="Times New Roman"/>
                <w:sz w:val="24"/>
                <w:szCs w:val="24"/>
              </w:rPr>
              <w:t xml:space="preserve">Tehnologija uzgoja tikvica </w:t>
            </w:r>
          </w:p>
        </w:tc>
      </w:tr>
      <w:tr w:rsidR="001D122C" w14:paraId="19F59E79" w14:textId="3EA601E4" w:rsidTr="00D47C31">
        <w:trPr>
          <w:trHeight w:val="177"/>
        </w:trPr>
        <w:tc>
          <w:tcPr>
            <w:tcW w:w="696" w:type="dxa"/>
          </w:tcPr>
          <w:p w14:paraId="05D68747" w14:textId="4356BD4D" w:rsidR="001D122C" w:rsidRPr="0024408B" w:rsidRDefault="001D122C" w:rsidP="001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54" w:type="dxa"/>
          </w:tcPr>
          <w:p w14:paraId="121064BF" w14:textId="60220680" w:rsidR="001D122C" w:rsidRPr="00712303" w:rsidRDefault="007E4F74" w:rsidP="007E4F7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E4F74">
              <w:rPr>
                <w:rFonts w:ascii="Times New Roman" w:hAnsi="Times New Roman" w:cs="Times New Roman"/>
                <w:sz w:val="24"/>
                <w:szCs w:val="24"/>
              </w:rPr>
              <w:t xml:space="preserve">Tehnologija uzgoja paprike </w:t>
            </w:r>
          </w:p>
        </w:tc>
      </w:tr>
      <w:tr w:rsidR="001D122C" w14:paraId="26977A91" w14:textId="10CC1CFF" w:rsidTr="00D47C31">
        <w:trPr>
          <w:trHeight w:val="168"/>
        </w:trPr>
        <w:tc>
          <w:tcPr>
            <w:tcW w:w="696" w:type="dxa"/>
          </w:tcPr>
          <w:p w14:paraId="1E225E23" w14:textId="7B12F39D" w:rsidR="001D122C" w:rsidRPr="0024408B" w:rsidRDefault="001D122C" w:rsidP="001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54" w:type="dxa"/>
          </w:tcPr>
          <w:p w14:paraId="49CF08F5" w14:textId="1D0F1C09" w:rsidR="001D122C" w:rsidRPr="00712303" w:rsidRDefault="007E4F74" w:rsidP="007E4F7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E4F74">
              <w:rPr>
                <w:rFonts w:ascii="Times New Roman" w:hAnsi="Times New Roman" w:cs="Times New Roman"/>
                <w:sz w:val="24"/>
                <w:szCs w:val="24"/>
              </w:rPr>
              <w:t>Uzgoj presadnica povrća u zaštićenim prostorima</w:t>
            </w:r>
          </w:p>
        </w:tc>
      </w:tr>
      <w:tr w:rsidR="001D122C" w14:paraId="73103887" w14:textId="4CEDA345" w:rsidTr="00D47C31">
        <w:trPr>
          <w:trHeight w:val="174"/>
        </w:trPr>
        <w:tc>
          <w:tcPr>
            <w:tcW w:w="696" w:type="dxa"/>
          </w:tcPr>
          <w:p w14:paraId="1C45E52B" w14:textId="4F22D21D" w:rsidR="001D122C" w:rsidRPr="0024408B" w:rsidRDefault="001D122C" w:rsidP="001D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54" w:type="dxa"/>
          </w:tcPr>
          <w:p w14:paraId="736E8C7B" w14:textId="636953FA" w:rsidR="001D122C" w:rsidRPr="007C15F0" w:rsidRDefault="007E4F74" w:rsidP="007E4F7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hAnsi="Times New Roman" w:cs="Times New Roman"/>
                <w:sz w:val="24"/>
                <w:szCs w:val="24"/>
              </w:rPr>
              <w:t xml:space="preserve">Tehnologija uzgoja i način primjene </w:t>
            </w:r>
            <w:proofErr w:type="spellStart"/>
            <w:r w:rsidRPr="007C15F0">
              <w:rPr>
                <w:rFonts w:ascii="Times New Roman" w:hAnsi="Times New Roman" w:cs="Times New Roman"/>
                <w:sz w:val="24"/>
                <w:szCs w:val="24"/>
              </w:rPr>
              <w:t>hokkaido</w:t>
            </w:r>
            <w:proofErr w:type="spellEnd"/>
            <w:r w:rsidRPr="007C15F0">
              <w:rPr>
                <w:rFonts w:ascii="Times New Roman" w:hAnsi="Times New Roman" w:cs="Times New Roman"/>
                <w:sz w:val="24"/>
                <w:szCs w:val="24"/>
              </w:rPr>
              <w:t xml:space="preserve"> bundeve </w:t>
            </w:r>
          </w:p>
        </w:tc>
      </w:tr>
      <w:tr w:rsidR="007C15F0" w14:paraId="5193B410" w14:textId="447A7B29" w:rsidTr="003F3D54">
        <w:tc>
          <w:tcPr>
            <w:tcW w:w="696" w:type="dxa"/>
          </w:tcPr>
          <w:p w14:paraId="505577F9" w14:textId="05074AF4" w:rsidR="007C15F0" w:rsidRPr="0024408B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54" w:type="dxa"/>
          </w:tcPr>
          <w:p w14:paraId="619FFC02" w14:textId="174007E6" w:rsidR="007C15F0" w:rsidRPr="007C15F0" w:rsidRDefault="007C15F0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Tehnologija uzgoja ječma</w:t>
            </w:r>
          </w:p>
        </w:tc>
      </w:tr>
      <w:tr w:rsidR="007C15F0" w14:paraId="5DF24175" w14:textId="294C4AB1" w:rsidTr="003F3D54">
        <w:tc>
          <w:tcPr>
            <w:tcW w:w="696" w:type="dxa"/>
          </w:tcPr>
          <w:p w14:paraId="2A6FB3C3" w14:textId="56B1FB56" w:rsidR="007C15F0" w:rsidRPr="0024408B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54" w:type="dxa"/>
          </w:tcPr>
          <w:p w14:paraId="0D0A447E" w14:textId="0E7BB8E2" w:rsidR="007C15F0" w:rsidRPr="007C15F0" w:rsidRDefault="007C15F0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Gospodarska važnost pšenice</w:t>
            </w:r>
          </w:p>
        </w:tc>
      </w:tr>
      <w:tr w:rsidR="007C15F0" w14:paraId="65435D92" w14:textId="511DBEAE" w:rsidTr="003F3D54">
        <w:tc>
          <w:tcPr>
            <w:tcW w:w="696" w:type="dxa"/>
          </w:tcPr>
          <w:p w14:paraId="31C5FB5F" w14:textId="04423F42" w:rsidR="007C15F0" w:rsidRPr="0024408B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54" w:type="dxa"/>
          </w:tcPr>
          <w:p w14:paraId="7DE214C2" w14:textId="6DF4AEC6" w:rsidR="007C15F0" w:rsidRPr="00712303" w:rsidRDefault="00660746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Sadnja jabuka</w:t>
            </w:r>
          </w:p>
        </w:tc>
      </w:tr>
      <w:tr w:rsidR="007C15F0" w14:paraId="4607CAE7" w14:textId="7D2E5EA5" w:rsidTr="003F3D54">
        <w:tc>
          <w:tcPr>
            <w:tcW w:w="696" w:type="dxa"/>
          </w:tcPr>
          <w:p w14:paraId="6469970F" w14:textId="1034CF71" w:rsidR="007C15F0" w:rsidRPr="0024408B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54" w:type="dxa"/>
          </w:tcPr>
          <w:p w14:paraId="2353198C" w14:textId="02EDE460" w:rsidR="007C15F0" w:rsidRPr="00EC3279" w:rsidRDefault="0025586F" w:rsidP="0025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Zaštićeni prostori</w:t>
            </w:r>
          </w:p>
        </w:tc>
      </w:tr>
      <w:tr w:rsidR="002B140B" w14:paraId="00EC1654" w14:textId="77777777" w:rsidTr="000C3C3A">
        <w:trPr>
          <w:trHeight w:val="339"/>
        </w:trPr>
        <w:tc>
          <w:tcPr>
            <w:tcW w:w="696" w:type="dxa"/>
          </w:tcPr>
          <w:p w14:paraId="061163E9" w14:textId="38F467DF" w:rsidR="002B140B" w:rsidRPr="0024408B" w:rsidRDefault="002B140B" w:rsidP="002B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28383" w14:textId="40EE7577" w:rsidR="002B140B" w:rsidRPr="002B140B" w:rsidRDefault="002B140B" w:rsidP="002B14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40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Hidroponija</w:t>
            </w:r>
            <w:proofErr w:type="spellEnd"/>
            <w:r w:rsidRPr="002B140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- hranjiva otopina, priprema i </w:t>
            </w:r>
            <w:proofErr w:type="spellStart"/>
            <w:r w:rsidRPr="002B140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fertirigacija</w:t>
            </w:r>
            <w:proofErr w:type="spellEnd"/>
            <w:r w:rsidRPr="002B140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 </w:t>
            </w:r>
            <w:r w:rsidRPr="002B140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140B" w14:paraId="2F775A41" w14:textId="45B11EE2" w:rsidTr="000C3C3A">
        <w:tc>
          <w:tcPr>
            <w:tcW w:w="696" w:type="dxa"/>
          </w:tcPr>
          <w:p w14:paraId="33FFDEDA" w14:textId="237B13D9" w:rsidR="002B140B" w:rsidRPr="0024408B" w:rsidRDefault="002B140B" w:rsidP="002B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CE0C3" w14:textId="4B59B473" w:rsidR="002B140B" w:rsidRPr="002B140B" w:rsidRDefault="002B140B" w:rsidP="002B140B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140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Hidroponski</w:t>
            </w:r>
            <w:proofErr w:type="spellEnd"/>
            <w:r w:rsidRPr="002B140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 uzgoj rajčice </w:t>
            </w:r>
            <w:r w:rsidRPr="002B140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B140B" w14:paraId="7BEAAE75" w14:textId="23C16EF3" w:rsidTr="003F3D54">
        <w:tc>
          <w:tcPr>
            <w:tcW w:w="696" w:type="dxa"/>
          </w:tcPr>
          <w:p w14:paraId="10CE390C" w14:textId="16A169D2" w:rsidR="002B140B" w:rsidRPr="0024408B" w:rsidRDefault="002B140B" w:rsidP="002B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4" w:type="dxa"/>
          </w:tcPr>
          <w:p w14:paraId="0F5646E6" w14:textId="47A2F41D" w:rsidR="002B140B" w:rsidRPr="00EC3279" w:rsidRDefault="00395DBF" w:rsidP="00395DB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DB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Uzgoj i primjena </w:t>
            </w:r>
            <w:proofErr w:type="spellStart"/>
            <w:r w:rsidRPr="00395DB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jednoljetnica</w:t>
            </w:r>
            <w:proofErr w:type="spellEnd"/>
          </w:p>
        </w:tc>
      </w:tr>
      <w:tr w:rsidR="002B140B" w14:paraId="7B20F1A1" w14:textId="68F9D9F3" w:rsidTr="00863EAD">
        <w:trPr>
          <w:trHeight w:val="254"/>
        </w:trPr>
        <w:tc>
          <w:tcPr>
            <w:tcW w:w="696" w:type="dxa"/>
          </w:tcPr>
          <w:p w14:paraId="7533B497" w14:textId="52DD5293" w:rsidR="002B140B" w:rsidRPr="0024408B" w:rsidRDefault="002B140B" w:rsidP="002B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4" w:type="dxa"/>
          </w:tcPr>
          <w:p w14:paraId="3A2A12D3" w14:textId="47FB5235" w:rsidR="002B140B" w:rsidRPr="00EC3279" w:rsidRDefault="00395DBF" w:rsidP="002B14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DB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Uzgoj rajčice u zaštićenom prostoru</w:t>
            </w:r>
          </w:p>
        </w:tc>
      </w:tr>
      <w:tr w:rsidR="002B140B" w14:paraId="67F1296E" w14:textId="25200B7F" w:rsidTr="003F3D54">
        <w:tc>
          <w:tcPr>
            <w:tcW w:w="696" w:type="dxa"/>
          </w:tcPr>
          <w:p w14:paraId="39E2AA8B" w14:textId="4A851805" w:rsidR="002B140B" w:rsidRPr="0024408B" w:rsidRDefault="002B140B" w:rsidP="002B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4" w:type="dxa"/>
          </w:tcPr>
          <w:p w14:paraId="178F1A50" w14:textId="00B06690" w:rsidR="002B140B" w:rsidRPr="00047A8B" w:rsidRDefault="00395DBF" w:rsidP="002B140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395DB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Uzgoj krastavaca u zaštićenom prostoru</w:t>
            </w:r>
          </w:p>
        </w:tc>
      </w:tr>
      <w:tr w:rsidR="002B140B" w14:paraId="0783AB85" w14:textId="20C37AFE" w:rsidTr="003F3D54">
        <w:tc>
          <w:tcPr>
            <w:tcW w:w="696" w:type="dxa"/>
          </w:tcPr>
          <w:p w14:paraId="60D70F77" w14:textId="1FB13AF7" w:rsidR="002B140B" w:rsidRPr="0024408B" w:rsidRDefault="002B140B" w:rsidP="002B1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4" w:type="dxa"/>
          </w:tcPr>
          <w:p w14:paraId="35793F71" w14:textId="06A2ADB4" w:rsidR="002B140B" w:rsidRPr="00047A8B" w:rsidRDefault="00395DBF" w:rsidP="002B140B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5DB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Uzgoj paprike u zaštićenom prostoru </w:t>
            </w:r>
          </w:p>
        </w:tc>
      </w:tr>
      <w:tr w:rsidR="000C3C3A" w14:paraId="1E958C06" w14:textId="1E634DDF" w:rsidTr="003F3D54">
        <w:tc>
          <w:tcPr>
            <w:tcW w:w="696" w:type="dxa"/>
          </w:tcPr>
          <w:p w14:paraId="1C4C29D4" w14:textId="61181BF4" w:rsidR="000C3C3A" w:rsidRPr="0024408B" w:rsidRDefault="000C3C3A" w:rsidP="000C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4" w:type="dxa"/>
          </w:tcPr>
          <w:p w14:paraId="30ED6702" w14:textId="2CBC2F01" w:rsidR="000C3C3A" w:rsidRPr="006A0365" w:rsidRDefault="000C3C3A" w:rsidP="000C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F08">
              <w:rPr>
                <w:rFonts w:ascii="Times New Roman" w:hAnsi="Times New Roman" w:cs="Times New Roman"/>
                <w:sz w:val="24"/>
                <w:szCs w:val="24"/>
              </w:rPr>
              <w:t xml:space="preserve">Poljoprivredni traktor </w:t>
            </w:r>
          </w:p>
        </w:tc>
      </w:tr>
      <w:tr w:rsidR="000C3C3A" w14:paraId="58B8DD2A" w14:textId="055247C0" w:rsidTr="003F3D54">
        <w:tc>
          <w:tcPr>
            <w:tcW w:w="696" w:type="dxa"/>
          </w:tcPr>
          <w:p w14:paraId="1B462C6E" w14:textId="015CD652" w:rsidR="000C3C3A" w:rsidRPr="0024408B" w:rsidRDefault="000C3C3A" w:rsidP="000C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4" w:type="dxa"/>
          </w:tcPr>
          <w:p w14:paraId="6E233BC5" w14:textId="4A641573" w:rsidR="000C3C3A" w:rsidRPr="003E018F" w:rsidRDefault="000C3C3A" w:rsidP="000C3C3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D57F08">
              <w:rPr>
                <w:rFonts w:ascii="Times New Roman" w:hAnsi="Times New Roman" w:cs="Times New Roman"/>
                <w:sz w:val="24"/>
                <w:szCs w:val="24"/>
              </w:rPr>
              <w:t>Oruđa za osnovnu obradu tla</w:t>
            </w:r>
          </w:p>
        </w:tc>
      </w:tr>
      <w:tr w:rsidR="000C3C3A" w14:paraId="2168E7DB" w14:textId="16768209" w:rsidTr="003F3D54">
        <w:tc>
          <w:tcPr>
            <w:tcW w:w="696" w:type="dxa"/>
          </w:tcPr>
          <w:p w14:paraId="7C7C3B93" w14:textId="6F61A630" w:rsidR="000C3C3A" w:rsidRPr="0024408B" w:rsidRDefault="000C3C3A" w:rsidP="000C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4" w:type="dxa"/>
          </w:tcPr>
          <w:p w14:paraId="4506654C" w14:textId="7C97BFAE" w:rsidR="000C3C3A" w:rsidRPr="003E018F" w:rsidRDefault="000C3C3A" w:rsidP="000C3C3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63EAD">
              <w:rPr>
                <w:rFonts w:ascii="Times New Roman" w:hAnsi="Times New Roman" w:cs="Times New Roman"/>
                <w:sz w:val="24"/>
                <w:szCs w:val="24"/>
              </w:rPr>
              <w:t>Sustavi za navodnjavanje</w:t>
            </w:r>
          </w:p>
        </w:tc>
      </w:tr>
      <w:tr w:rsidR="000C3C3A" w14:paraId="364CF5CB" w14:textId="77777777" w:rsidTr="003F3D54">
        <w:tc>
          <w:tcPr>
            <w:tcW w:w="696" w:type="dxa"/>
          </w:tcPr>
          <w:p w14:paraId="0663F871" w14:textId="53F23FCF" w:rsidR="000C3C3A" w:rsidRPr="0024408B" w:rsidRDefault="000C3C3A" w:rsidP="000C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440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4" w:type="dxa"/>
          </w:tcPr>
          <w:p w14:paraId="443EBFB2" w14:textId="12B2D092" w:rsidR="000C3C3A" w:rsidRPr="003E018F" w:rsidRDefault="001D65B5" w:rsidP="000C3C3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Bolesti i štetnici ru</w:t>
            </w:r>
            <w:r w:rsidR="006A3D5F">
              <w:rPr>
                <w:rFonts w:ascii="Times New Roman" w:hAnsi="Times New Roman" w:cs="Times New Roman"/>
                <w:sz w:val="24"/>
                <w:szCs w:val="24"/>
              </w:rPr>
              <w:t>ža</w:t>
            </w:r>
          </w:p>
        </w:tc>
      </w:tr>
      <w:tr w:rsidR="000C3C3A" w14:paraId="691E70F6" w14:textId="77777777" w:rsidTr="003F3D54">
        <w:tc>
          <w:tcPr>
            <w:tcW w:w="696" w:type="dxa"/>
          </w:tcPr>
          <w:p w14:paraId="0241BC17" w14:textId="3EA0F8E2" w:rsidR="000C3C3A" w:rsidRPr="0024408B" w:rsidRDefault="000C3C3A" w:rsidP="000C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54" w:type="dxa"/>
          </w:tcPr>
          <w:p w14:paraId="2ED9805E" w14:textId="19D10322" w:rsidR="000C3C3A" w:rsidRDefault="001D65B5" w:rsidP="000C3C3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Bolesti i štetnici</w:t>
            </w:r>
            <w:r w:rsidR="006A3D5F">
              <w:rPr>
                <w:rFonts w:ascii="Times New Roman" w:hAnsi="Times New Roman" w:cs="Times New Roman"/>
                <w:sz w:val="24"/>
                <w:szCs w:val="24"/>
              </w:rPr>
              <w:t xml:space="preserve"> rajčice</w:t>
            </w:r>
          </w:p>
        </w:tc>
      </w:tr>
      <w:tr w:rsidR="000C3C3A" w14:paraId="45B008B7" w14:textId="77777777" w:rsidTr="003F3D54">
        <w:tc>
          <w:tcPr>
            <w:tcW w:w="696" w:type="dxa"/>
          </w:tcPr>
          <w:p w14:paraId="6A7F81DB" w14:textId="6E777F3C" w:rsidR="000C3C3A" w:rsidRDefault="000C3C3A" w:rsidP="000C3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54" w:type="dxa"/>
          </w:tcPr>
          <w:p w14:paraId="38A5A4CC" w14:textId="21EC94E5" w:rsidR="000C3C3A" w:rsidRDefault="004D6025" w:rsidP="000C3C3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Životni i godišnji ciklus vinove loze</w:t>
            </w:r>
          </w:p>
        </w:tc>
      </w:tr>
      <w:tr w:rsidR="0090726F" w14:paraId="0DA4AF4B" w14:textId="77777777" w:rsidTr="003F3D54">
        <w:tc>
          <w:tcPr>
            <w:tcW w:w="696" w:type="dxa"/>
          </w:tcPr>
          <w:p w14:paraId="0796CCA7" w14:textId="27D688DD" w:rsidR="0090726F" w:rsidRDefault="0090726F" w:rsidP="00907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54" w:type="dxa"/>
          </w:tcPr>
          <w:p w14:paraId="3F35CA75" w14:textId="795F0DF1" w:rsidR="0090726F" w:rsidRDefault="0090726F" w:rsidP="009072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255DD">
              <w:rPr>
                <w:rFonts w:ascii="Times New Roman" w:hAnsi="Times New Roman" w:cs="Times New Roman"/>
                <w:sz w:val="24"/>
                <w:szCs w:val="24"/>
              </w:rPr>
              <w:t xml:space="preserve">Zelena rezidba vinove </w:t>
            </w:r>
            <w:proofErr w:type="spellStart"/>
            <w:r w:rsidRPr="00C255DD">
              <w:rPr>
                <w:rFonts w:ascii="Times New Roman" w:hAnsi="Times New Roman" w:cs="Times New Roman"/>
                <w:sz w:val="24"/>
                <w:szCs w:val="24"/>
              </w:rPr>
              <w:t>lote</w:t>
            </w:r>
            <w:proofErr w:type="spellEnd"/>
          </w:p>
        </w:tc>
      </w:tr>
      <w:tr w:rsidR="0090726F" w14:paraId="5619620F" w14:textId="77777777" w:rsidTr="003F3D54">
        <w:tc>
          <w:tcPr>
            <w:tcW w:w="696" w:type="dxa"/>
          </w:tcPr>
          <w:p w14:paraId="298DC858" w14:textId="10601963" w:rsidR="0090726F" w:rsidRDefault="0090726F" w:rsidP="00907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54" w:type="dxa"/>
          </w:tcPr>
          <w:p w14:paraId="3F4BB2DB" w14:textId="4EA6DB06" w:rsidR="0090726F" w:rsidRDefault="0090726F" w:rsidP="009072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255DD">
              <w:rPr>
                <w:rFonts w:ascii="Times New Roman" w:hAnsi="Times New Roman" w:cs="Times New Roman"/>
                <w:sz w:val="24"/>
                <w:szCs w:val="24"/>
              </w:rPr>
              <w:t>Zimska rezidba vinove loze</w:t>
            </w:r>
          </w:p>
        </w:tc>
      </w:tr>
    </w:tbl>
    <w:p w14:paraId="52FD2374" w14:textId="4C742612" w:rsidR="00034406" w:rsidRDefault="00034406"/>
    <w:p w14:paraId="1EE55702" w14:textId="5F47B2BA" w:rsidR="001D122C" w:rsidRDefault="001D122C"/>
    <w:p w14:paraId="5CA082F4" w14:textId="14CCAE60" w:rsidR="001D122C" w:rsidRDefault="001D122C"/>
    <w:p w14:paraId="0B4A434A" w14:textId="3B041A04" w:rsidR="001D122C" w:rsidRDefault="001D122C"/>
    <w:p w14:paraId="2766E4C5" w14:textId="316320D3" w:rsidR="001D122C" w:rsidRDefault="001D122C"/>
    <w:p w14:paraId="42EF0E87" w14:textId="680D1CA5" w:rsidR="001D122C" w:rsidRDefault="001D122C"/>
    <w:p w14:paraId="5A10CA58" w14:textId="512F7B18" w:rsidR="001D122C" w:rsidRDefault="001D122C"/>
    <w:p w14:paraId="25921B7E" w14:textId="71356718" w:rsidR="001D122C" w:rsidRDefault="001D122C"/>
    <w:p w14:paraId="28C0F802" w14:textId="0DF73AF9" w:rsidR="001D122C" w:rsidRDefault="001D122C"/>
    <w:p w14:paraId="609E188E" w14:textId="2C20DEF9" w:rsidR="001D122C" w:rsidRDefault="001D122C"/>
    <w:p w14:paraId="0416B2B4" w14:textId="75D2585D" w:rsidR="001D122C" w:rsidRDefault="001D122C"/>
    <w:p w14:paraId="2194D1BC" w14:textId="653EED24" w:rsidR="001D122C" w:rsidRDefault="001D122C"/>
    <w:p w14:paraId="78EE9FFD" w14:textId="77777777" w:rsidR="00D27068" w:rsidRDefault="00D27068" w:rsidP="00D27068">
      <w:pPr>
        <w:spacing w:line="240" w:lineRule="auto"/>
        <w:rPr>
          <w:rFonts w:ascii="Times New Roman"/>
          <w:color w:val="000000"/>
          <w:spacing w:val="-1"/>
          <w:sz w:val="24"/>
        </w:rPr>
      </w:pPr>
      <w:r>
        <w:rPr>
          <w:rFonts w:ascii="Times New Roman"/>
          <w:color w:val="000000"/>
          <w:sz w:val="24"/>
        </w:rPr>
        <w:lastRenderedPageBreak/>
        <w:t>AGRONOMSKA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ŠKOLA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 xml:space="preserve">ZAGREB </w:t>
      </w:r>
    </w:p>
    <w:p w14:paraId="7F4803C6" w14:textId="77777777" w:rsidR="00454DF8" w:rsidRDefault="00D27068" w:rsidP="00454DF8">
      <w:pPr>
        <w:spacing w:line="240" w:lineRule="auto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  <w:r>
        <w:rPr>
          <w:rFonts w:ascii="Times New Roman"/>
          <w:color w:val="000000"/>
          <w:sz w:val="24"/>
        </w:rPr>
        <w:t>ZAGREB. GJURE PREJCA 2</w:t>
      </w: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</w:t>
      </w:r>
    </w:p>
    <w:p w14:paraId="4F816B41" w14:textId="11B3CCEF" w:rsidR="00E66DBF" w:rsidRDefault="00454DF8" w:rsidP="00454DF8">
      <w:pPr>
        <w:spacing w:line="240" w:lineRule="auto"/>
      </w:pPr>
      <w:r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                       </w:t>
      </w:r>
      <w:r w:rsidR="00E66DBF"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>T</w:t>
      </w:r>
      <w:r w:rsidR="00E66DBF" w:rsidRPr="001052D3">
        <w:rPr>
          <w:rFonts w:ascii="Times New Roman" w:eastAsiaTheme="minorEastAsia"/>
          <w:b/>
          <w:color w:val="000000"/>
          <w:sz w:val="24"/>
          <w:lang w:val="en-US"/>
        </w:rPr>
        <w:t>EME</w:t>
      </w:r>
      <w:r w:rsidR="00E66DBF"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</w:t>
      </w:r>
      <w:r w:rsidR="00E66DBF" w:rsidRPr="001052D3">
        <w:rPr>
          <w:rFonts w:ascii="Times New Roman" w:eastAsiaTheme="minorEastAsia"/>
          <w:b/>
          <w:color w:val="000000"/>
          <w:spacing w:val="-2"/>
          <w:sz w:val="24"/>
          <w:lang w:val="en-US"/>
        </w:rPr>
        <w:t>ZA</w:t>
      </w:r>
      <w:r w:rsidR="00E66DBF">
        <w:rPr>
          <w:rFonts w:ascii="Times New Roman" w:eastAsiaTheme="minorEastAsia"/>
          <w:b/>
          <w:color w:val="000000"/>
          <w:spacing w:val="-2"/>
          <w:sz w:val="24"/>
          <w:lang w:val="en-US"/>
        </w:rPr>
        <w:t xml:space="preserve"> </w:t>
      </w:r>
      <w:r w:rsidR="00E66DBF"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ZAVRŠNI</w:t>
      </w:r>
      <w:r w:rsidR="00E66DBF" w:rsidRPr="001052D3">
        <w:rPr>
          <w:rFonts w:ascii="Times New Roman" w:eastAsiaTheme="minorEastAsia"/>
          <w:b/>
          <w:color w:val="000000"/>
          <w:spacing w:val="2"/>
          <w:sz w:val="24"/>
          <w:lang w:val="en-US"/>
        </w:rPr>
        <w:t xml:space="preserve"> </w:t>
      </w:r>
      <w:r w:rsidR="00E66DBF" w:rsidRPr="001052D3">
        <w:rPr>
          <w:rFonts w:ascii="Times New Roman" w:eastAsiaTheme="minorEastAsia"/>
          <w:b/>
          <w:color w:val="000000"/>
          <w:spacing w:val="-1"/>
          <w:sz w:val="24"/>
          <w:lang w:val="en-US"/>
        </w:rPr>
        <w:t>RAD</w:t>
      </w:r>
      <w:r w:rsidR="00E66DBF"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 w:rsidR="00E66DBF" w:rsidRPr="001052D3">
        <w:rPr>
          <w:rFonts w:ascii="Times New Roman" w:eastAsiaTheme="minorEastAsia" w:hAnsi="Times New Roman" w:cs="Times New Roman"/>
          <w:b/>
          <w:color w:val="000000"/>
          <w:spacing w:val="-1"/>
          <w:sz w:val="24"/>
          <w:lang w:val="en-US"/>
        </w:rPr>
        <w:t>ŠK.</w:t>
      </w:r>
      <w:r w:rsidR="00E66DBF" w:rsidRPr="001052D3">
        <w:rPr>
          <w:rFonts w:ascii="Times New Roman" w:eastAsiaTheme="minorEastAsia"/>
          <w:b/>
          <w:color w:val="000000"/>
          <w:spacing w:val="3"/>
          <w:sz w:val="24"/>
          <w:lang w:val="en-US"/>
        </w:rPr>
        <w:t xml:space="preserve"> </w:t>
      </w:r>
      <w:r w:rsidR="00E66DBF" w:rsidRPr="001052D3">
        <w:rPr>
          <w:rFonts w:ascii="Times New Roman" w:eastAsiaTheme="minorEastAsia"/>
          <w:b/>
          <w:color w:val="000000"/>
          <w:spacing w:val="-1"/>
          <w:sz w:val="24"/>
          <w:lang w:val="en-US"/>
        </w:rPr>
        <w:t>GOD.</w:t>
      </w:r>
      <w:r w:rsidR="00E66DBF"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20</w:t>
      </w:r>
      <w:r w:rsidR="00E66DBF"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2</w:t>
      </w:r>
      <w:r w:rsidR="006B6A5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5</w:t>
      </w:r>
      <w:r w:rsidR="00E66DBF"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./202</w:t>
      </w:r>
      <w:r w:rsidR="006B6A5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6</w:t>
      </w:r>
      <w:r w:rsidR="00E66DBF"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.</w:t>
      </w:r>
      <w:r w:rsidR="00E66DBF"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cr/>
      </w:r>
      <w:r w:rsidR="00943099">
        <w:rPr>
          <w:rFonts w:ascii="Times New Roman" w:eastAsiaTheme="minorEastAsia"/>
          <w:b/>
          <w:color w:val="000000"/>
          <w:spacing w:val="1613"/>
          <w:sz w:val="24"/>
          <w:lang w:val="en-US"/>
        </w:rPr>
        <w:t xml:space="preserve"> </w:t>
      </w:r>
      <w:r w:rsidR="00E66DBF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AGROTEHNIČAR</w:t>
      </w:r>
      <w:r w:rsidR="00E66DBF"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 w:rsidR="00E66DBF"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–</w:t>
      </w:r>
      <w:r w:rsidR="00E66DBF"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 w:rsidR="00E66DBF">
        <w:rPr>
          <w:rFonts w:ascii="Times New Roman" w:eastAsiaTheme="minorEastAsia"/>
          <w:b/>
          <w:color w:val="000000"/>
          <w:sz w:val="24"/>
          <w:lang w:val="en-US"/>
        </w:rPr>
        <w:t>4</w:t>
      </w:r>
      <w:r w:rsidR="00E66DBF"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. </w:t>
      </w:r>
      <w:r w:rsidR="00E66DBF">
        <w:rPr>
          <w:rFonts w:ascii="Times New Roman" w:eastAsiaTheme="minorEastAsia"/>
          <w:b/>
          <w:color w:val="000000"/>
          <w:sz w:val="24"/>
          <w:lang w:val="en-US"/>
        </w:rPr>
        <w:t>A</w:t>
      </w:r>
    </w:p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696"/>
        <w:gridCol w:w="6812"/>
      </w:tblGrid>
      <w:tr w:rsidR="003F3D54" w14:paraId="3450E06F" w14:textId="7C031B9A" w:rsidTr="003F3D54">
        <w:tc>
          <w:tcPr>
            <w:tcW w:w="696" w:type="dxa"/>
          </w:tcPr>
          <w:p w14:paraId="32FC8AAF" w14:textId="77777777" w:rsidR="003F3D54" w:rsidRPr="00F15369" w:rsidRDefault="003F3D54" w:rsidP="00A0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69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6812" w:type="dxa"/>
          </w:tcPr>
          <w:p w14:paraId="1D612EE6" w14:textId="77777777" w:rsidR="003F3D54" w:rsidRPr="00F15369" w:rsidRDefault="003F3D54" w:rsidP="00A07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9">
              <w:rPr>
                <w:rFonts w:ascii="Times New Roman" w:hAnsi="Times New Roman" w:cs="Times New Roman"/>
                <w:sz w:val="24"/>
                <w:szCs w:val="24"/>
              </w:rPr>
              <w:t>NAZIV TEME ZAVRŠNOG RADA</w:t>
            </w:r>
          </w:p>
        </w:tc>
      </w:tr>
      <w:tr w:rsidR="003F3D54" w14:paraId="4AC55F22" w14:textId="442295FF" w:rsidTr="003F3D54">
        <w:trPr>
          <w:trHeight w:val="192"/>
        </w:trPr>
        <w:tc>
          <w:tcPr>
            <w:tcW w:w="696" w:type="dxa"/>
          </w:tcPr>
          <w:p w14:paraId="1DBEC29D" w14:textId="77777777" w:rsidR="003F3D54" w:rsidRPr="00D27068" w:rsidRDefault="003F3D54" w:rsidP="00A0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12" w:type="dxa"/>
          </w:tcPr>
          <w:p w14:paraId="3A3CD508" w14:textId="18C9BF18" w:rsidR="003F3D54" w:rsidRPr="000C3C3A" w:rsidRDefault="007C15F0" w:rsidP="007C15F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Tehnologija uzgoja soje</w:t>
            </w:r>
          </w:p>
        </w:tc>
      </w:tr>
      <w:tr w:rsidR="003F3D54" w14:paraId="6F1180CA" w14:textId="7A3963C0" w:rsidTr="00901F70">
        <w:trPr>
          <w:trHeight w:val="182"/>
        </w:trPr>
        <w:tc>
          <w:tcPr>
            <w:tcW w:w="696" w:type="dxa"/>
          </w:tcPr>
          <w:p w14:paraId="10DF8348" w14:textId="77777777" w:rsidR="003F3D54" w:rsidRPr="00D27068" w:rsidRDefault="003F3D54" w:rsidP="00A0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12" w:type="dxa"/>
          </w:tcPr>
          <w:p w14:paraId="69BC1228" w14:textId="0EB4BB73" w:rsidR="003F3D54" w:rsidRPr="000C3C3A" w:rsidRDefault="007C15F0" w:rsidP="007C15F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Tehnologija uzgoja pšenice</w:t>
            </w:r>
          </w:p>
        </w:tc>
      </w:tr>
      <w:tr w:rsidR="003F3D54" w14:paraId="59B291C7" w14:textId="211A3BA6" w:rsidTr="003F3D54">
        <w:tc>
          <w:tcPr>
            <w:tcW w:w="696" w:type="dxa"/>
          </w:tcPr>
          <w:p w14:paraId="0D86B3AE" w14:textId="77777777" w:rsidR="003F3D54" w:rsidRPr="00D27068" w:rsidRDefault="003F3D54" w:rsidP="00A0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12" w:type="dxa"/>
          </w:tcPr>
          <w:p w14:paraId="03A7DC14" w14:textId="4687DDB1" w:rsidR="003F3D54" w:rsidRPr="000C3C3A" w:rsidRDefault="007C15F0" w:rsidP="007C15F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Utjecaj </w:t>
            </w:r>
            <w:proofErr w:type="spellStart"/>
            <w:r w:rsidRPr="000C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siderata</w:t>
            </w:r>
            <w:proofErr w:type="spellEnd"/>
            <w:r w:rsidRPr="000C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na rast žitarica</w:t>
            </w:r>
          </w:p>
        </w:tc>
      </w:tr>
      <w:tr w:rsidR="003F3D54" w14:paraId="26B6923C" w14:textId="7EE83CA7" w:rsidTr="00D27068">
        <w:trPr>
          <w:trHeight w:val="242"/>
        </w:trPr>
        <w:tc>
          <w:tcPr>
            <w:tcW w:w="696" w:type="dxa"/>
          </w:tcPr>
          <w:p w14:paraId="328F6712" w14:textId="77777777" w:rsidR="003F3D54" w:rsidRPr="00D27068" w:rsidRDefault="003F3D54" w:rsidP="00A0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12" w:type="dxa"/>
          </w:tcPr>
          <w:p w14:paraId="4271E6F8" w14:textId="3238EE0A" w:rsidR="003F3D54" w:rsidRPr="000C3C3A" w:rsidRDefault="007C15F0" w:rsidP="007C15F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C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Najznačajnije uljarice naših krajeva i njihova nutritivna važnost</w:t>
            </w:r>
          </w:p>
        </w:tc>
      </w:tr>
      <w:tr w:rsidR="007C15F0" w14:paraId="42EF0E14" w14:textId="43A58E4E" w:rsidTr="003F3D54">
        <w:tc>
          <w:tcPr>
            <w:tcW w:w="696" w:type="dxa"/>
          </w:tcPr>
          <w:p w14:paraId="4514CEFB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12" w:type="dxa"/>
          </w:tcPr>
          <w:p w14:paraId="4A553C17" w14:textId="47C27DE0" w:rsidR="007C15F0" w:rsidRPr="000C3C3A" w:rsidRDefault="007C15F0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C3C3A">
              <w:rPr>
                <w:rFonts w:ascii="Times New Roman" w:hAnsi="Times New Roman" w:cs="Times New Roman"/>
                <w:sz w:val="24"/>
                <w:szCs w:val="24"/>
              </w:rPr>
              <w:t>Uređaji za mužnju mliječnih krava</w:t>
            </w:r>
          </w:p>
        </w:tc>
      </w:tr>
      <w:tr w:rsidR="007C15F0" w14:paraId="7BB77933" w14:textId="43620D1B" w:rsidTr="003F3D54">
        <w:tc>
          <w:tcPr>
            <w:tcW w:w="696" w:type="dxa"/>
          </w:tcPr>
          <w:p w14:paraId="67FBF94B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12" w:type="dxa"/>
          </w:tcPr>
          <w:p w14:paraId="48979EE4" w14:textId="0B63E8BF" w:rsidR="007C15F0" w:rsidRPr="000C3C3A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C3A">
              <w:rPr>
                <w:rFonts w:ascii="Times New Roman" w:hAnsi="Times New Roman" w:cs="Times New Roman"/>
                <w:sz w:val="24"/>
                <w:szCs w:val="24"/>
              </w:rPr>
              <w:t>Strojevi za sušenje sijena</w:t>
            </w:r>
          </w:p>
        </w:tc>
      </w:tr>
      <w:tr w:rsidR="007C15F0" w14:paraId="7ADDB046" w14:textId="4A7A7B4E" w:rsidTr="003F3D54">
        <w:tc>
          <w:tcPr>
            <w:tcW w:w="696" w:type="dxa"/>
          </w:tcPr>
          <w:p w14:paraId="48B19AB4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12" w:type="dxa"/>
          </w:tcPr>
          <w:p w14:paraId="6088CAEC" w14:textId="12E4B038" w:rsidR="007C15F0" w:rsidRPr="0077411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D">
              <w:rPr>
                <w:rFonts w:ascii="Times New Roman" w:hAnsi="Times New Roman" w:cs="Times New Roman"/>
                <w:sz w:val="24"/>
                <w:szCs w:val="24"/>
              </w:rPr>
              <w:t>Traktorske freze</w:t>
            </w:r>
          </w:p>
        </w:tc>
      </w:tr>
      <w:tr w:rsidR="007C15F0" w14:paraId="3BFAE0C8" w14:textId="6AD56A60" w:rsidTr="003F3D54">
        <w:tc>
          <w:tcPr>
            <w:tcW w:w="696" w:type="dxa"/>
          </w:tcPr>
          <w:p w14:paraId="25C066E4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12" w:type="dxa"/>
          </w:tcPr>
          <w:p w14:paraId="6137FD3C" w14:textId="6A491D19" w:rsidR="007C15F0" w:rsidRPr="0077411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EAD">
              <w:rPr>
                <w:rFonts w:ascii="Times New Roman" w:hAnsi="Times New Roman" w:cs="Times New Roman"/>
                <w:sz w:val="24"/>
                <w:szCs w:val="24"/>
              </w:rPr>
              <w:t>Vinogradarski traktori</w:t>
            </w:r>
          </w:p>
        </w:tc>
      </w:tr>
      <w:tr w:rsidR="007C15F0" w14:paraId="59CDBDC5" w14:textId="5BC54A9A" w:rsidTr="003F3D54">
        <w:tc>
          <w:tcPr>
            <w:tcW w:w="696" w:type="dxa"/>
          </w:tcPr>
          <w:p w14:paraId="228E2768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12" w:type="dxa"/>
          </w:tcPr>
          <w:p w14:paraId="428A96F3" w14:textId="11EE303C" w:rsidR="007C15F0" w:rsidRPr="0077411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Kombajn za berbu kukuruza</w:t>
            </w:r>
          </w:p>
        </w:tc>
      </w:tr>
      <w:tr w:rsidR="007C15F0" w14:paraId="7E494A6C" w14:textId="7BE2FCCA" w:rsidTr="003F3D54">
        <w:tc>
          <w:tcPr>
            <w:tcW w:w="696" w:type="dxa"/>
          </w:tcPr>
          <w:p w14:paraId="44F61212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12" w:type="dxa"/>
          </w:tcPr>
          <w:p w14:paraId="2F201EC5" w14:textId="30EE5A4F" w:rsidR="007C15F0" w:rsidRPr="00774117" w:rsidRDefault="009D7CF1" w:rsidP="009D7C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CF1">
              <w:rPr>
                <w:rFonts w:ascii="Times New Roman" w:hAnsi="Times New Roman" w:cs="Times New Roman"/>
                <w:sz w:val="24"/>
                <w:szCs w:val="24"/>
              </w:rPr>
              <w:t>Rezidba jabuka stupastog tipa rasta</w:t>
            </w:r>
          </w:p>
        </w:tc>
      </w:tr>
      <w:tr w:rsidR="007C15F0" w14:paraId="7D88B415" w14:textId="5155960C" w:rsidTr="003F3D54">
        <w:tc>
          <w:tcPr>
            <w:tcW w:w="696" w:type="dxa"/>
          </w:tcPr>
          <w:p w14:paraId="5CB90FC9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12" w:type="dxa"/>
          </w:tcPr>
          <w:p w14:paraId="429F8A48" w14:textId="6B623093" w:rsidR="007C15F0" w:rsidRPr="001052D3" w:rsidRDefault="009D7CF1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F1">
              <w:rPr>
                <w:rFonts w:ascii="Times New Roman" w:hAnsi="Times New Roman" w:cs="Times New Roman"/>
                <w:sz w:val="24"/>
                <w:szCs w:val="24"/>
              </w:rPr>
              <w:t>Stratifikacija i sjetva sjemena bresaka i njega sijanaca</w:t>
            </w:r>
          </w:p>
        </w:tc>
      </w:tr>
      <w:tr w:rsidR="007C15F0" w14:paraId="357950FE" w14:textId="76655A36" w:rsidTr="003F3D54">
        <w:tc>
          <w:tcPr>
            <w:tcW w:w="696" w:type="dxa"/>
          </w:tcPr>
          <w:p w14:paraId="00719839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12" w:type="dxa"/>
          </w:tcPr>
          <w:p w14:paraId="20E9694C" w14:textId="564DB18F" w:rsidR="007C15F0" w:rsidRPr="001052D3" w:rsidRDefault="0025586F" w:rsidP="0025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Uzgoj, ljekovitost, pripravci začinskog bilja</w:t>
            </w:r>
          </w:p>
        </w:tc>
      </w:tr>
      <w:tr w:rsidR="007C15F0" w14:paraId="5E03EEC1" w14:textId="0386BF7D" w:rsidTr="003F3D54">
        <w:tc>
          <w:tcPr>
            <w:tcW w:w="696" w:type="dxa"/>
          </w:tcPr>
          <w:p w14:paraId="0A24F116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12" w:type="dxa"/>
          </w:tcPr>
          <w:p w14:paraId="46419BD4" w14:textId="7DA195D5" w:rsidR="007C15F0" w:rsidRPr="001052D3" w:rsidRDefault="0025586F" w:rsidP="0025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Uzgoj, ljekovitost, pripravci lavande</w:t>
            </w:r>
          </w:p>
        </w:tc>
      </w:tr>
      <w:tr w:rsidR="007C15F0" w14:paraId="3528BB50" w14:textId="3CD7BDA3" w:rsidTr="003F3D54">
        <w:tc>
          <w:tcPr>
            <w:tcW w:w="696" w:type="dxa"/>
          </w:tcPr>
          <w:p w14:paraId="57EB3AAD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12" w:type="dxa"/>
          </w:tcPr>
          <w:p w14:paraId="7636F382" w14:textId="4D29B426" w:rsidR="007C15F0" w:rsidRPr="0000660B" w:rsidRDefault="0000660B" w:rsidP="000066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0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Uzgoj izvornih pasmina goveda u Hrvatskoj</w:t>
            </w:r>
          </w:p>
        </w:tc>
      </w:tr>
      <w:tr w:rsidR="007C15F0" w14:paraId="673734A2" w14:textId="189A1FCF" w:rsidTr="003F3D54">
        <w:tc>
          <w:tcPr>
            <w:tcW w:w="696" w:type="dxa"/>
          </w:tcPr>
          <w:p w14:paraId="76A6B3EA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812" w:type="dxa"/>
          </w:tcPr>
          <w:p w14:paraId="74511FA0" w14:textId="4E707570" w:rsidR="007C15F0" w:rsidRPr="0000660B" w:rsidRDefault="0000660B" w:rsidP="0000660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0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Arome u hranidbi životinja</w:t>
            </w:r>
          </w:p>
        </w:tc>
      </w:tr>
      <w:tr w:rsidR="007C15F0" w14:paraId="6E19209C" w14:textId="56DFD66D" w:rsidTr="003F3D54">
        <w:tc>
          <w:tcPr>
            <w:tcW w:w="696" w:type="dxa"/>
          </w:tcPr>
          <w:p w14:paraId="4BEB2044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12" w:type="dxa"/>
          </w:tcPr>
          <w:p w14:paraId="16419C62" w14:textId="27EB6EB5" w:rsidR="007C15F0" w:rsidRPr="001052D3" w:rsidRDefault="0000660B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Sirutka </w:t>
            </w:r>
          </w:p>
        </w:tc>
      </w:tr>
      <w:tr w:rsidR="007C15F0" w14:paraId="71AF766F" w14:textId="5A85118D" w:rsidTr="003F3D54">
        <w:tc>
          <w:tcPr>
            <w:tcW w:w="696" w:type="dxa"/>
          </w:tcPr>
          <w:p w14:paraId="5504E5AD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12" w:type="dxa"/>
          </w:tcPr>
          <w:p w14:paraId="37EBF1FE" w14:textId="33697129" w:rsidR="007C15F0" w:rsidRPr="00863EAD" w:rsidRDefault="0000660B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0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Proizvodnja sira na OPG-u</w:t>
            </w:r>
          </w:p>
        </w:tc>
      </w:tr>
      <w:tr w:rsidR="007C15F0" w14:paraId="0EE4454A" w14:textId="51600209" w:rsidTr="003F3D54">
        <w:tc>
          <w:tcPr>
            <w:tcW w:w="696" w:type="dxa"/>
          </w:tcPr>
          <w:p w14:paraId="735F865E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812" w:type="dxa"/>
          </w:tcPr>
          <w:p w14:paraId="32B2C2B4" w14:textId="649E4C83" w:rsidR="007C15F0" w:rsidRPr="00863EAD" w:rsidRDefault="0000660B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0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Hranidba teladi na OPG-u</w:t>
            </w:r>
          </w:p>
        </w:tc>
      </w:tr>
      <w:tr w:rsidR="007C15F0" w14:paraId="0B00A043" w14:textId="361CE0C7" w:rsidTr="003F3D54">
        <w:tc>
          <w:tcPr>
            <w:tcW w:w="696" w:type="dxa"/>
          </w:tcPr>
          <w:p w14:paraId="6642EFD0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812" w:type="dxa"/>
          </w:tcPr>
          <w:p w14:paraId="30F6E6CA" w14:textId="324E71AD" w:rsidR="007C15F0" w:rsidRPr="00863EAD" w:rsidRDefault="0000660B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06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Uzgoj izvornih pasmina konja u Hrvatskoj</w:t>
            </w:r>
          </w:p>
        </w:tc>
      </w:tr>
      <w:tr w:rsidR="007C15F0" w14:paraId="09396819" w14:textId="572E6F2B" w:rsidTr="003F3D54">
        <w:tc>
          <w:tcPr>
            <w:tcW w:w="696" w:type="dxa"/>
          </w:tcPr>
          <w:p w14:paraId="02821E67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6941341"/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812" w:type="dxa"/>
          </w:tcPr>
          <w:p w14:paraId="54D4F7F5" w14:textId="744BA250" w:rsidR="007C15F0" w:rsidRPr="002B140B" w:rsidRDefault="002B140B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B140B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Bolesti i štetnici skladišnih prostora </w:t>
            </w:r>
            <w:r w:rsidRPr="002B140B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bookmarkEnd w:id="2"/>
      <w:tr w:rsidR="007C15F0" w14:paraId="3EC0770D" w14:textId="14F089F3" w:rsidTr="003F3D54">
        <w:tc>
          <w:tcPr>
            <w:tcW w:w="696" w:type="dxa"/>
          </w:tcPr>
          <w:p w14:paraId="14035A47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812" w:type="dxa"/>
          </w:tcPr>
          <w:p w14:paraId="5FAB03DF" w14:textId="032B8948" w:rsidR="007C15F0" w:rsidRPr="002B140B" w:rsidRDefault="002B140B" w:rsidP="007C1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2B140B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Navodnjavanje voćnjaka sistemom kap po kap</w:t>
            </w:r>
            <w:r w:rsidRPr="002B140B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C15F0" w14:paraId="71951076" w14:textId="1F25658C" w:rsidTr="007F0F6F">
        <w:trPr>
          <w:trHeight w:val="182"/>
        </w:trPr>
        <w:tc>
          <w:tcPr>
            <w:tcW w:w="696" w:type="dxa"/>
          </w:tcPr>
          <w:p w14:paraId="78A3FCEB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812" w:type="dxa"/>
          </w:tcPr>
          <w:p w14:paraId="462AC359" w14:textId="7F5E6A20" w:rsidR="007C15F0" w:rsidRPr="001052D3" w:rsidRDefault="007F0F6F" w:rsidP="007F0F6F">
            <w:pPr>
              <w:pStyle w:val="paragraph"/>
              <w:spacing w:before="0" w:beforeAutospacing="0" w:after="0" w:afterAutospacing="0"/>
              <w:ind w:left="-1140" w:right="1410" w:firstLine="705"/>
              <w:jc w:val="both"/>
              <w:textAlignment w:val="baseline"/>
            </w:pPr>
            <w:r>
              <w:rPr>
                <w:rStyle w:val="normaltextrun"/>
              </w:rPr>
              <w:t xml:space="preserve">       Tehn</w:t>
            </w:r>
            <w:r w:rsidRPr="007F0F6F">
              <w:rPr>
                <w:rStyle w:val="normaltextrun"/>
              </w:rPr>
              <w:t>ologija proizvodnje vina od sorte Traminac </w:t>
            </w:r>
            <w:r w:rsidRPr="007F0F6F">
              <w:rPr>
                <w:rStyle w:val="eop"/>
              </w:rPr>
              <w:t> </w:t>
            </w:r>
          </w:p>
        </w:tc>
      </w:tr>
      <w:tr w:rsidR="007C15F0" w14:paraId="0DF1586C" w14:textId="273DD958" w:rsidTr="003F3D54">
        <w:tc>
          <w:tcPr>
            <w:tcW w:w="696" w:type="dxa"/>
          </w:tcPr>
          <w:p w14:paraId="7EA5649E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812" w:type="dxa"/>
          </w:tcPr>
          <w:p w14:paraId="2A11F504" w14:textId="0BE38D2F" w:rsidR="007C15F0" w:rsidRPr="001052D3" w:rsidRDefault="007F0F6F" w:rsidP="007C1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F0F6F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Tehnologija proizvodnje vina od sorte Graševina</w:t>
            </w:r>
            <w:r w:rsidRPr="007F0F6F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5F0" w14:paraId="51AB8DB6" w14:textId="3E34620F" w:rsidTr="003F3D54">
        <w:tc>
          <w:tcPr>
            <w:tcW w:w="696" w:type="dxa"/>
          </w:tcPr>
          <w:p w14:paraId="7ED9E306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812" w:type="dxa"/>
          </w:tcPr>
          <w:p w14:paraId="07E75B70" w14:textId="1A896220" w:rsidR="007C15F0" w:rsidRPr="001052D3" w:rsidRDefault="007F0F6F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6F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Životni i godišnji ciklus vinove loze</w:t>
            </w:r>
          </w:p>
        </w:tc>
      </w:tr>
      <w:tr w:rsidR="007C15F0" w14:paraId="0F006A51" w14:textId="4C586CAB" w:rsidTr="003F3D54">
        <w:tc>
          <w:tcPr>
            <w:tcW w:w="696" w:type="dxa"/>
          </w:tcPr>
          <w:p w14:paraId="3D685788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812" w:type="dxa"/>
          </w:tcPr>
          <w:p w14:paraId="66F2E322" w14:textId="22327E00" w:rsidR="007C15F0" w:rsidRPr="001052D3" w:rsidRDefault="007F0F6F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6F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Proizvodnja komovice </w:t>
            </w:r>
            <w:r w:rsidRPr="007F0F6F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5F0" w14:paraId="2439449A" w14:textId="246A3625" w:rsidTr="003F3D54">
        <w:tc>
          <w:tcPr>
            <w:tcW w:w="696" w:type="dxa"/>
          </w:tcPr>
          <w:p w14:paraId="1DFB6C89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812" w:type="dxa"/>
          </w:tcPr>
          <w:p w14:paraId="517F85B5" w14:textId="577D9E1E" w:rsidR="007C15F0" w:rsidRPr="001052D3" w:rsidRDefault="007F0F6F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6F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Podizanje naslona u školskom vinogradu</w:t>
            </w:r>
          </w:p>
        </w:tc>
      </w:tr>
      <w:tr w:rsidR="007C15F0" w14:paraId="61016059" w14:textId="794F1495" w:rsidTr="002218D3">
        <w:tc>
          <w:tcPr>
            <w:tcW w:w="696" w:type="dxa"/>
          </w:tcPr>
          <w:p w14:paraId="4409853D" w14:textId="77777777" w:rsidR="007C15F0" w:rsidRPr="00D27068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93EF7" w14:textId="43670156" w:rsidR="007C15F0" w:rsidRPr="00D63A29" w:rsidRDefault="007F0F6F" w:rsidP="007F0F6F">
            <w:pPr>
              <w:pStyle w:val="paragraph"/>
              <w:spacing w:before="0" w:beforeAutospacing="0" w:after="0" w:afterAutospacing="0"/>
              <w:ind w:right="1410"/>
              <w:jc w:val="both"/>
              <w:textAlignment w:val="baseline"/>
            </w:pPr>
            <w:r w:rsidRPr="007F0F6F">
              <w:rPr>
                <w:rStyle w:val="normaltextrun"/>
              </w:rPr>
              <w:t>Tehnologija proizvodnje Medovine</w:t>
            </w:r>
            <w:r w:rsidRPr="007F0F6F">
              <w:rPr>
                <w:rStyle w:val="eop"/>
              </w:rPr>
              <w:t> </w:t>
            </w:r>
          </w:p>
        </w:tc>
      </w:tr>
      <w:tr w:rsidR="00113470" w14:paraId="2C82C4BC" w14:textId="542417E8" w:rsidTr="000C3C3A">
        <w:tc>
          <w:tcPr>
            <w:tcW w:w="696" w:type="dxa"/>
          </w:tcPr>
          <w:p w14:paraId="0CDA0F46" w14:textId="77777777" w:rsidR="00113470" w:rsidRPr="00D27068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12" w:type="dxa"/>
          </w:tcPr>
          <w:p w14:paraId="2488BB36" w14:textId="7A4E259F" w:rsidR="00113470" w:rsidRPr="00D63A29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470">
              <w:rPr>
                <w:rFonts w:ascii="Times New Roman" w:hAnsi="Times New Roman" w:cs="Times New Roman"/>
                <w:sz w:val="24"/>
                <w:szCs w:val="24"/>
              </w:rPr>
              <w:t>Plan prodaje i promocije poljoprivrednih proizvoda putem web-trgovin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113470" w14:paraId="2C3A1ADD" w14:textId="1CDD6D0E" w:rsidTr="003F3D54">
        <w:tc>
          <w:tcPr>
            <w:tcW w:w="696" w:type="dxa"/>
          </w:tcPr>
          <w:p w14:paraId="2FC22A07" w14:textId="77777777" w:rsidR="00113470" w:rsidRPr="00D27068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812" w:type="dxa"/>
          </w:tcPr>
          <w:p w14:paraId="46D31E31" w14:textId="230630E3" w:rsidR="00113470" w:rsidRPr="00130E2B" w:rsidRDefault="00113470" w:rsidP="0011347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13470">
              <w:rPr>
                <w:rFonts w:ascii="Times New Roman" w:hAnsi="Times New Roman" w:cs="Times New Roman"/>
                <w:sz w:val="24"/>
                <w:szCs w:val="24"/>
              </w:rPr>
              <w:t>Izrada web-stranice i online kataloga proizvoda vježbeničke tvrtke</w:t>
            </w:r>
          </w:p>
        </w:tc>
      </w:tr>
      <w:tr w:rsidR="00113470" w14:paraId="5EC8C474" w14:textId="6C324E31" w:rsidTr="003F3D54">
        <w:tc>
          <w:tcPr>
            <w:tcW w:w="696" w:type="dxa"/>
          </w:tcPr>
          <w:p w14:paraId="4C255AB0" w14:textId="77777777" w:rsidR="00113470" w:rsidRPr="00D27068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812" w:type="dxa"/>
          </w:tcPr>
          <w:p w14:paraId="4FC54A86" w14:textId="3F8E2C23" w:rsidR="00113470" w:rsidRPr="00130E2B" w:rsidRDefault="00113470" w:rsidP="0011347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13470">
              <w:rPr>
                <w:rFonts w:ascii="Times New Roman" w:hAnsi="Times New Roman" w:cs="Times New Roman"/>
                <w:sz w:val="24"/>
                <w:szCs w:val="24"/>
              </w:rPr>
              <w:t>Analiza konkurencije i pozicioniranje proizvoda vježbeničke tvrtke</w:t>
            </w:r>
          </w:p>
        </w:tc>
      </w:tr>
      <w:tr w:rsidR="00113470" w14:paraId="6E249BDE" w14:textId="7B623A1D" w:rsidTr="003F3D54">
        <w:tc>
          <w:tcPr>
            <w:tcW w:w="696" w:type="dxa"/>
          </w:tcPr>
          <w:p w14:paraId="572584CF" w14:textId="77777777" w:rsidR="00113470" w:rsidRPr="00D27068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812" w:type="dxa"/>
          </w:tcPr>
          <w:p w14:paraId="19A1C58E" w14:textId="4C4012FB" w:rsidR="00113470" w:rsidRPr="00130E2B" w:rsidRDefault="00113470" w:rsidP="0011347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13470">
              <w:rPr>
                <w:rFonts w:ascii="Times New Roman" w:hAnsi="Times New Roman" w:cs="Times New Roman"/>
                <w:sz w:val="24"/>
                <w:szCs w:val="24"/>
              </w:rPr>
              <w:t>Planiranje odnosa s kupcima i izgradnja lojalnosti</w:t>
            </w:r>
          </w:p>
        </w:tc>
      </w:tr>
      <w:tr w:rsidR="00113470" w14:paraId="73697290" w14:textId="6EC75ADA" w:rsidTr="003F3D54">
        <w:tc>
          <w:tcPr>
            <w:tcW w:w="696" w:type="dxa"/>
          </w:tcPr>
          <w:p w14:paraId="0D7C9833" w14:textId="77777777" w:rsidR="00113470" w:rsidRPr="00D27068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068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812" w:type="dxa"/>
          </w:tcPr>
          <w:p w14:paraId="7FE79C70" w14:textId="7C561943" w:rsidR="00113470" w:rsidRPr="00130E2B" w:rsidRDefault="00113470" w:rsidP="0011347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13470">
              <w:rPr>
                <w:rFonts w:ascii="Times New Roman" w:hAnsi="Times New Roman" w:cs="Times New Roman"/>
                <w:sz w:val="24"/>
                <w:szCs w:val="24"/>
              </w:rPr>
              <w:t>Primjena digitalnog marketinga u promociji i prodaji proizvoda obiteljskih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470">
              <w:rPr>
                <w:rFonts w:ascii="Times New Roman" w:hAnsi="Times New Roman" w:cs="Times New Roman"/>
                <w:sz w:val="24"/>
                <w:szCs w:val="24"/>
              </w:rPr>
              <w:t xml:space="preserve">poljoprivrednih gospodarstava (OPG) </w:t>
            </w:r>
          </w:p>
        </w:tc>
      </w:tr>
      <w:tr w:rsidR="00113470" w14:paraId="5F3EFE20" w14:textId="77777777" w:rsidTr="003F3D54">
        <w:tc>
          <w:tcPr>
            <w:tcW w:w="696" w:type="dxa"/>
          </w:tcPr>
          <w:p w14:paraId="0CD6E7F3" w14:textId="11EC5F02" w:rsidR="00113470" w:rsidRPr="00D27068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812" w:type="dxa"/>
          </w:tcPr>
          <w:p w14:paraId="2B8D1A84" w14:textId="2B2D2645" w:rsidR="00113470" w:rsidRPr="002F643A" w:rsidRDefault="00113470" w:rsidP="0011347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13470">
              <w:rPr>
                <w:rFonts w:ascii="Times New Roman" w:hAnsi="Times New Roman" w:cs="Times New Roman"/>
                <w:sz w:val="24"/>
                <w:szCs w:val="24"/>
              </w:rPr>
              <w:t>Procjena potražnje i tržišnog potencijala lokalnog poljoprivrednog proizvoda</w:t>
            </w:r>
          </w:p>
        </w:tc>
      </w:tr>
      <w:tr w:rsidR="00113470" w14:paraId="2A7D80C9" w14:textId="77777777" w:rsidTr="003F3D54">
        <w:tc>
          <w:tcPr>
            <w:tcW w:w="696" w:type="dxa"/>
          </w:tcPr>
          <w:p w14:paraId="398B8AD0" w14:textId="74D14FBF" w:rsidR="00113470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812" w:type="dxa"/>
          </w:tcPr>
          <w:p w14:paraId="7E9D1657" w14:textId="77777777" w:rsidR="00113470" w:rsidRPr="00113470" w:rsidRDefault="00113470" w:rsidP="0011347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13470">
              <w:rPr>
                <w:rFonts w:ascii="Times New Roman" w:hAnsi="Times New Roman" w:cs="Times New Roman"/>
                <w:sz w:val="24"/>
                <w:szCs w:val="24"/>
              </w:rPr>
              <w:t>SWOT analiza i razvoj marketinškog plana za poljoprivrednu proizvodnju u zaštićenim</w:t>
            </w:r>
          </w:p>
          <w:p w14:paraId="39591B6A" w14:textId="6B6F04BC" w:rsidR="00113470" w:rsidRPr="002F643A" w:rsidRDefault="00113470" w:rsidP="0011347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13470">
              <w:rPr>
                <w:rFonts w:ascii="Times New Roman" w:hAnsi="Times New Roman" w:cs="Times New Roman"/>
                <w:sz w:val="24"/>
                <w:szCs w:val="24"/>
              </w:rPr>
              <w:t>prostorima</w:t>
            </w:r>
          </w:p>
        </w:tc>
      </w:tr>
      <w:tr w:rsidR="00113470" w14:paraId="68F18E4E" w14:textId="77777777" w:rsidTr="003F3D54">
        <w:tc>
          <w:tcPr>
            <w:tcW w:w="696" w:type="dxa"/>
          </w:tcPr>
          <w:p w14:paraId="5A22DDE6" w14:textId="464478CA" w:rsidR="00113470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812" w:type="dxa"/>
          </w:tcPr>
          <w:p w14:paraId="06A7A856" w14:textId="04636A8C" w:rsidR="00113470" w:rsidRPr="002F643A" w:rsidRDefault="00113470" w:rsidP="0011347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13470">
              <w:rPr>
                <w:rFonts w:ascii="Times New Roman" w:hAnsi="Times New Roman" w:cs="Times New Roman"/>
                <w:sz w:val="24"/>
                <w:szCs w:val="24"/>
              </w:rPr>
              <w:t>Istraživanje tržišta i analiza potrošačkih navika u poljoprivredi</w:t>
            </w:r>
          </w:p>
        </w:tc>
      </w:tr>
      <w:tr w:rsidR="00113470" w14:paraId="6A6A406B" w14:textId="77777777" w:rsidTr="003F3D54">
        <w:tc>
          <w:tcPr>
            <w:tcW w:w="696" w:type="dxa"/>
          </w:tcPr>
          <w:p w14:paraId="0738A664" w14:textId="39A79B77" w:rsidR="00113470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812" w:type="dxa"/>
          </w:tcPr>
          <w:p w14:paraId="23540C58" w14:textId="7F2ED158" w:rsidR="00113470" w:rsidRPr="002F643A" w:rsidRDefault="006E56FB" w:rsidP="006E5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56F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Hidroponski</w:t>
            </w:r>
            <w:proofErr w:type="spellEnd"/>
            <w:r w:rsidRPr="006E56F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uzgoj rajčice</w:t>
            </w:r>
          </w:p>
        </w:tc>
      </w:tr>
      <w:tr w:rsidR="00113470" w14:paraId="0B301DD4" w14:textId="77777777" w:rsidTr="003F3D54">
        <w:tc>
          <w:tcPr>
            <w:tcW w:w="696" w:type="dxa"/>
          </w:tcPr>
          <w:p w14:paraId="34237845" w14:textId="23F113F1" w:rsidR="00113470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6812" w:type="dxa"/>
          </w:tcPr>
          <w:p w14:paraId="4FC9C8FB" w14:textId="3A03DEE3" w:rsidR="00113470" w:rsidRPr="0024408B" w:rsidRDefault="006E56FB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6F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Tehnologije uzgoja paprike u zaštićenim prostorima i na otvorenom polju</w:t>
            </w:r>
          </w:p>
        </w:tc>
      </w:tr>
      <w:tr w:rsidR="00113470" w14:paraId="2560E70F" w14:textId="77777777" w:rsidTr="003F3D54">
        <w:tc>
          <w:tcPr>
            <w:tcW w:w="696" w:type="dxa"/>
          </w:tcPr>
          <w:p w14:paraId="4B878379" w14:textId="26F9B319" w:rsidR="00113470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6812" w:type="dxa"/>
          </w:tcPr>
          <w:p w14:paraId="28CB96B2" w14:textId="5D0A6841" w:rsidR="00113470" w:rsidRPr="002F643A" w:rsidRDefault="006E56FB" w:rsidP="00113470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6E56F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Tehnologije uzgoja kupusnjača</w:t>
            </w:r>
          </w:p>
        </w:tc>
      </w:tr>
      <w:tr w:rsidR="00113470" w14:paraId="632D2633" w14:textId="77777777" w:rsidTr="003F3D54">
        <w:tc>
          <w:tcPr>
            <w:tcW w:w="696" w:type="dxa"/>
          </w:tcPr>
          <w:p w14:paraId="0EC2FA70" w14:textId="3F617F97" w:rsidR="00113470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6812" w:type="dxa"/>
          </w:tcPr>
          <w:p w14:paraId="690E42FF" w14:textId="624C21CB" w:rsidR="00113470" w:rsidRPr="002F643A" w:rsidRDefault="006E56FB" w:rsidP="00113470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6E56F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Tehnologije uzgoja rajčice</w:t>
            </w:r>
          </w:p>
        </w:tc>
      </w:tr>
      <w:tr w:rsidR="00113470" w14:paraId="7E78F354" w14:textId="77777777" w:rsidTr="003F3D54">
        <w:tc>
          <w:tcPr>
            <w:tcW w:w="696" w:type="dxa"/>
          </w:tcPr>
          <w:p w14:paraId="1517AB02" w14:textId="607F32B1" w:rsidR="00113470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6812" w:type="dxa"/>
          </w:tcPr>
          <w:p w14:paraId="480838D4" w14:textId="44325919" w:rsidR="00113470" w:rsidRPr="0024408B" w:rsidRDefault="006E56FB" w:rsidP="00113470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6E56F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Bolesti i štetnici zaštićenih prostora</w:t>
            </w:r>
          </w:p>
        </w:tc>
      </w:tr>
      <w:tr w:rsidR="00113470" w14:paraId="66BA959C" w14:textId="77777777" w:rsidTr="003F3D54">
        <w:tc>
          <w:tcPr>
            <w:tcW w:w="696" w:type="dxa"/>
          </w:tcPr>
          <w:p w14:paraId="6EE64C37" w14:textId="19D1596A" w:rsidR="00113470" w:rsidRDefault="00113470" w:rsidP="0011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6812" w:type="dxa"/>
          </w:tcPr>
          <w:p w14:paraId="1406DF8B" w14:textId="56D95396" w:rsidR="00113470" w:rsidRPr="002F643A" w:rsidRDefault="006E56FB" w:rsidP="00113470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r w:rsidRPr="006E56F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Bolesti i štetnici rajčice, mjere zaštite</w:t>
            </w:r>
          </w:p>
        </w:tc>
      </w:tr>
      <w:tr w:rsidR="00A3323C" w14:paraId="1375AF06" w14:textId="77777777" w:rsidTr="003F3D54">
        <w:tc>
          <w:tcPr>
            <w:tcW w:w="696" w:type="dxa"/>
          </w:tcPr>
          <w:p w14:paraId="131DBDEB" w14:textId="7BCF5EF7" w:rsidR="00A3323C" w:rsidRDefault="00A3323C" w:rsidP="00A3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6812" w:type="dxa"/>
          </w:tcPr>
          <w:p w14:paraId="770B9C3C" w14:textId="223E7F0A" w:rsidR="00A3323C" w:rsidRPr="006E56FB" w:rsidRDefault="00A3323C" w:rsidP="00A3323C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Umjetno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osjemenjivanje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svinjogojstvu</w:t>
            </w:r>
          </w:p>
        </w:tc>
      </w:tr>
      <w:tr w:rsidR="00A3323C" w14:paraId="59BC2360" w14:textId="77777777" w:rsidTr="003F3D54">
        <w:tc>
          <w:tcPr>
            <w:tcW w:w="696" w:type="dxa"/>
          </w:tcPr>
          <w:p w14:paraId="396CB575" w14:textId="45AB7268" w:rsidR="00A3323C" w:rsidRDefault="00A3323C" w:rsidP="00A3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6812" w:type="dxa"/>
          </w:tcPr>
          <w:p w14:paraId="1A7A1D20" w14:textId="529C5489" w:rsidR="00A3323C" w:rsidRPr="006E56FB" w:rsidRDefault="00A3323C" w:rsidP="00A3323C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Uzgoj svinja na OPG-u</w:t>
            </w:r>
          </w:p>
        </w:tc>
      </w:tr>
      <w:tr w:rsidR="00A3323C" w14:paraId="5E66BD3A" w14:textId="77777777" w:rsidTr="003F3D54">
        <w:tc>
          <w:tcPr>
            <w:tcW w:w="696" w:type="dxa"/>
          </w:tcPr>
          <w:p w14:paraId="2931AA09" w14:textId="6CC2A61F" w:rsidR="00A3323C" w:rsidRDefault="00A3323C" w:rsidP="00A3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6812" w:type="dxa"/>
          </w:tcPr>
          <w:p w14:paraId="7154D470" w14:textId="5263E48F" w:rsidR="00A3323C" w:rsidRPr="006E56FB" w:rsidRDefault="00A3323C" w:rsidP="00A3323C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Tov junadi na OPG-u</w:t>
            </w:r>
          </w:p>
        </w:tc>
      </w:tr>
      <w:tr w:rsidR="00A3323C" w14:paraId="50AA6EAD" w14:textId="77777777" w:rsidTr="003F3D54">
        <w:tc>
          <w:tcPr>
            <w:tcW w:w="696" w:type="dxa"/>
          </w:tcPr>
          <w:p w14:paraId="2B3CC7BB" w14:textId="67E53D74" w:rsidR="00A3323C" w:rsidRDefault="00A3323C" w:rsidP="00A3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6812" w:type="dxa"/>
          </w:tcPr>
          <w:p w14:paraId="55C70F7F" w14:textId="5D442527" w:rsidR="00A3323C" w:rsidRPr="006E56FB" w:rsidRDefault="00A3323C" w:rsidP="00A3323C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Uzgoj autohtonih pasmina peradi na OPG-u</w:t>
            </w:r>
          </w:p>
        </w:tc>
      </w:tr>
    </w:tbl>
    <w:p w14:paraId="4872D1A3" w14:textId="2FF0FF5E" w:rsidR="002B140B" w:rsidRDefault="002B140B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4B819409" w14:textId="451903C5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6BB288FC" w14:textId="3B3E2562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5A2CE190" w14:textId="06D63DAA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640848E5" w14:textId="2CE1647D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5DD8ED72" w14:textId="661A06AD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0F7F1A01" w14:textId="1A155535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3F72989D" w14:textId="2A558804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2E4FD826" w14:textId="4823E359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23D5BA5B" w14:textId="595AF38C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113E2E6F" w14:textId="1988135F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145BDC16" w14:textId="2316F0CA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42204315" w14:textId="6ABA6454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0BA7D358" w14:textId="40638EDE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466CA175" w14:textId="507AD1EE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12D47BCB" w14:textId="7C9DD689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4E3C4406" w14:textId="790A7690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21737118" w14:textId="64C66615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2A470E98" w14:textId="0307A454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5737EC74" w14:textId="1776F1FE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492E4B34" w14:textId="1007F0FF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1BB517B8" w14:textId="0D5BA059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0F233A25" w14:textId="557A5FAD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52B55F91" w14:textId="132010D9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3470EF22" w14:textId="77777777" w:rsidR="00B42EAF" w:rsidRDefault="00B42EAF" w:rsidP="00D27068">
      <w:pPr>
        <w:spacing w:line="240" w:lineRule="auto"/>
        <w:rPr>
          <w:rFonts w:ascii="Times New Roman"/>
          <w:color w:val="000000"/>
          <w:sz w:val="24"/>
        </w:rPr>
      </w:pPr>
    </w:p>
    <w:p w14:paraId="7EC87480" w14:textId="77E13D0B" w:rsidR="00D27068" w:rsidRDefault="00D27068" w:rsidP="00D27068">
      <w:pPr>
        <w:spacing w:line="240" w:lineRule="auto"/>
        <w:rPr>
          <w:rFonts w:ascii="Times New Roman"/>
          <w:color w:val="000000"/>
          <w:spacing w:val="-1"/>
          <w:sz w:val="24"/>
        </w:rPr>
      </w:pPr>
      <w:r>
        <w:rPr>
          <w:rFonts w:ascii="Times New Roman"/>
          <w:color w:val="000000"/>
          <w:sz w:val="24"/>
        </w:rPr>
        <w:lastRenderedPageBreak/>
        <w:t>AGRONOMSKA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ŠKOLA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 xml:space="preserve">ZAGREB </w:t>
      </w:r>
    </w:p>
    <w:p w14:paraId="6B2A46B6" w14:textId="77777777" w:rsidR="00D27068" w:rsidRDefault="00D27068" w:rsidP="00D27068">
      <w:pPr>
        <w:spacing w:line="240" w:lineRule="auto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  <w:r>
        <w:rPr>
          <w:rFonts w:ascii="Times New Roman"/>
          <w:color w:val="000000"/>
          <w:sz w:val="24"/>
        </w:rPr>
        <w:t>ZAGREB. GJURE PREJCA 2</w:t>
      </w: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</w:t>
      </w:r>
    </w:p>
    <w:p w14:paraId="4474CD41" w14:textId="279350A6" w:rsidR="003679E0" w:rsidRDefault="003F3D54" w:rsidP="003679E0">
      <w:pPr>
        <w:spacing w:before="281" w:after="256" w:line="276" w:lineRule="exact"/>
        <w:ind w:left="1969"/>
        <w:rPr>
          <w:rFonts w:ascii="Times New Roman" w:eastAsiaTheme="minorEastAsia"/>
          <w:b/>
          <w:color w:val="000000"/>
          <w:sz w:val="24"/>
          <w:lang w:val="en-US"/>
        </w:rPr>
      </w:pPr>
      <w:r>
        <w:rPr>
          <w:rFonts w:ascii="Times New Roman" w:eastAsiaTheme="minorEastAsia"/>
          <w:b/>
          <w:color w:val="000000"/>
          <w:sz w:val="24"/>
          <w:lang w:val="en-US"/>
        </w:rPr>
        <w:t>T</w:t>
      </w:r>
      <w:r w:rsidR="003679E0" w:rsidRPr="001052D3">
        <w:rPr>
          <w:rFonts w:ascii="Times New Roman" w:eastAsiaTheme="minorEastAsia"/>
          <w:b/>
          <w:color w:val="000000"/>
          <w:sz w:val="24"/>
          <w:lang w:val="en-US"/>
        </w:rPr>
        <w:t>EME</w:t>
      </w:r>
      <w:r w:rsidR="003679E0"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</w:t>
      </w:r>
      <w:r w:rsidR="003679E0" w:rsidRPr="001052D3">
        <w:rPr>
          <w:rFonts w:ascii="Times New Roman" w:eastAsiaTheme="minorEastAsia"/>
          <w:b/>
          <w:color w:val="000000"/>
          <w:spacing w:val="-2"/>
          <w:sz w:val="24"/>
          <w:lang w:val="en-US"/>
        </w:rPr>
        <w:t>ZA</w:t>
      </w:r>
      <w:r w:rsidR="003679E0">
        <w:rPr>
          <w:rFonts w:ascii="Times New Roman" w:eastAsiaTheme="minorEastAsia"/>
          <w:b/>
          <w:color w:val="000000"/>
          <w:spacing w:val="-2"/>
          <w:sz w:val="24"/>
          <w:lang w:val="en-US"/>
        </w:rPr>
        <w:t xml:space="preserve"> </w:t>
      </w:r>
      <w:r w:rsidR="003679E0"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ZAVRŠNI</w:t>
      </w:r>
      <w:r w:rsidR="003679E0" w:rsidRPr="001052D3">
        <w:rPr>
          <w:rFonts w:ascii="Times New Roman" w:eastAsiaTheme="minorEastAsia"/>
          <w:b/>
          <w:color w:val="000000"/>
          <w:spacing w:val="2"/>
          <w:sz w:val="24"/>
          <w:lang w:val="en-US"/>
        </w:rPr>
        <w:t xml:space="preserve"> </w:t>
      </w:r>
      <w:r w:rsidR="003679E0" w:rsidRPr="001052D3">
        <w:rPr>
          <w:rFonts w:ascii="Times New Roman" w:eastAsiaTheme="minorEastAsia"/>
          <w:b/>
          <w:color w:val="000000"/>
          <w:spacing w:val="-1"/>
          <w:sz w:val="24"/>
          <w:lang w:val="en-US"/>
        </w:rPr>
        <w:t>RAD</w:t>
      </w:r>
      <w:r w:rsidR="003679E0"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 w:rsidR="003679E0" w:rsidRPr="001052D3">
        <w:rPr>
          <w:rFonts w:ascii="Times New Roman" w:eastAsiaTheme="minorEastAsia" w:hAnsi="Times New Roman" w:cs="Times New Roman"/>
          <w:b/>
          <w:color w:val="000000"/>
          <w:spacing w:val="-1"/>
          <w:sz w:val="24"/>
          <w:lang w:val="en-US"/>
        </w:rPr>
        <w:t>ŠK.</w:t>
      </w:r>
      <w:r w:rsidR="003679E0" w:rsidRPr="001052D3">
        <w:rPr>
          <w:rFonts w:ascii="Times New Roman" w:eastAsiaTheme="minorEastAsia"/>
          <w:b/>
          <w:color w:val="000000"/>
          <w:spacing w:val="3"/>
          <w:sz w:val="24"/>
          <w:lang w:val="en-US"/>
        </w:rPr>
        <w:t xml:space="preserve"> </w:t>
      </w:r>
      <w:r w:rsidR="003679E0" w:rsidRPr="001052D3">
        <w:rPr>
          <w:rFonts w:ascii="Times New Roman" w:eastAsiaTheme="minorEastAsia"/>
          <w:b/>
          <w:color w:val="000000"/>
          <w:spacing w:val="-1"/>
          <w:sz w:val="24"/>
          <w:lang w:val="en-US"/>
        </w:rPr>
        <w:t>GOD.</w:t>
      </w:r>
      <w:r w:rsidR="003679E0"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20</w:t>
      </w:r>
      <w:r w:rsidR="003679E0"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2</w:t>
      </w:r>
      <w:r w:rsidR="007C15F0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5.</w:t>
      </w:r>
      <w:r w:rsidR="003679E0"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/202</w:t>
      </w:r>
      <w:r w:rsidR="007C15F0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6</w:t>
      </w:r>
      <w:r w:rsidR="003679E0"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.</w:t>
      </w:r>
      <w:r w:rsidR="003679E0"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cr/>
      </w:r>
      <w:r w:rsidR="003679E0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POLJOPRIVREDNI TEHNIČAR VRTLAR</w:t>
      </w:r>
      <w:r w:rsidR="003679E0"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 w:rsidR="003679E0"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–</w:t>
      </w:r>
      <w:r w:rsidR="003679E0"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 w:rsidR="003679E0">
        <w:rPr>
          <w:rFonts w:ascii="Times New Roman" w:eastAsiaTheme="minorEastAsia"/>
          <w:b/>
          <w:color w:val="000000"/>
          <w:sz w:val="24"/>
          <w:lang w:val="en-US"/>
        </w:rPr>
        <w:t>4</w:t>
      </w:r>
      <w:r w:rsidR="003679E0"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. </w:t>
      </w:r>
      <w:r w:rsidR="003679E0">
        <w:rPr>
          <w:rFonts w:ascii="Times New Roman" w:eastAsiaTheme="minorEastAsia"/>
          <w:b/>
          <w:color w:val="000000"/>
          <w:sz w:val="24"/>
          <w:lang w:val="en-US"/>
        </w:rPr>
        <w:t>B</w:t>
      </w:r>
    </w:p>
    <w:tbl>
      <w:tblPr>
        <w:tblStyle w:val="Reetkatablice"/>
        <w:tblW w:w="7366" w:type="dxa"/>
        <w:tblLook w:val="04A0" w:firstRow="1" w:lastRow="0" w:firstColumn="1" w:lastColumn="0" w:noHBand="0" w:noVBand="1"/>
      </w:tblPr>
      <w:tblGrid>
        <w:gridCol w:w="696"/>
        <w:gridCol w:w="6670"/>
      </w:tblGrid>
      <w:tr w:rsidR="003F3D54" w14:paraId="63FA3EEA" w14:textId="6C9562B2" w:rsidTr="003F3D54">
        <w:tc>
          <w:tcPr>
            <w:tcW w:w="696" w:type="dxa"/>
          </w:tcPr>
          <w:p w14:paraId="3C9F8EBC" w14:textId="77777777" w:rsidR="003F3D54" w:rsidRPr="00F15369" w:rsidRDefault="003F3D54" w:rsidP="00A07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369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6670" w:type="dxa"/>
          </w:tcPr>
          <w:p w14:paraId="50338821" w14:textId="77777777" w:rsidR="003F3D54" w:rsidRPr="00F15369" w:rsidRDefault="003F3D54" w:rsidP="00A07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9">
              <w:rPr>
                <w:rFonts w:ascii="Times New Roman" w:hAnsi="Times New Roman" w:cs="Times New Roman"/>
                <w:sz w:val="24"/>
                <w:szCs w:val="24"/>
              </w:rPr>
              <w:t>NAZIV TEME ZAVRŠNOG RADA</w:t>
            </w:r>
          </w:p>
        </w:tc>
      </w:tr>
      <w:tr w:rsidR="003F3D54" w14:paraId="52683CC0" w14:textId="6A58C42E" w:rsidTr="003F3D54">
        <w:tc>
          <w:tcPr>
            <w:tcW w:w="696" w:type="dxa"/>
          </w:tcPr>
          <w:p w14:paraId="124C8A8D" w14:textId="77777777" w:rsidR="003F3D54" w:rsidRPr="00157377" w:rsidRDefault="003F3D54" w:rsidP="00CC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70" w:type="dxa"/>
          </w:tcPr>
          <w:p w14:paraId="1D6BFA26" w14:textId="303B21A6" w:rsidR="003F3D54" w:rsidRPr="00377545" w:rsidRDefault="007C15F0" w:rsidP="007C15F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Aptos" w:eastAsia="Times New Roman" w:hAnsi="Aptos" w:cs="Arial"/>
                <w:color w:val="000000"/>
                <w:sz w:val="24"/>
                <w:szCs w:val="24"/>
                <w:lang w:eastAsia="hr-HR"/>
              </w:rPr>
              <w:t>Očuvanje bioraznolikosti NP Krka</w:t>
            </w:r>
          </w:p>
        </w:tc>
      </w:tr>
      <w:tr w:rsidR="003F3D54" w14:paraId="3E816ECF" w14:textId="797EB236" w:rsidTr="003F3D54">
        <w:tc>
          <w:tcPr>
            <w:tcW w:w="696" w:type="dxa"/>
          </w:tcPr>
          <w:p w14:paraId="03EF6D64" w14:textId="77777777" w:rsidR="003F3D54" w:rsidRPr="00157377" w:rsidRDefault="003F3D54" w:rsidP="00CC5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70" w:type="dxa"/>
          </w:tcPr>
          <w:p w14:paraId="13444E6D" w14:textId="7A2D2040" w:rsidR="003F3D54" w:rsidRPr="00377545" w:rsidRDefault="007C15F0" w:rsidP="007C15F0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7C15F0">
              <w:rPr>
                <w:rFonts w:ascii="Aptos" w:eastAsia="Times New Roman" w:hAnsi="Aptos" w:cs="Arial"/>
                <w:color w:val="000000"/>
                <w:sz w:val="24"/>
                <w:szCs w:val="24"/>
                <w:lang w:eastAsia="hr-HR"/>
              </w:rPr>
              <w:t>Parkovi prirode Republike Hrvatske</w:t>
            </w:r>
          </w:p>
        </w:tc>
      </w:tr>
      <w:tr w:rsidR="007C15F0" w14:paraId="59043DB3" w14:textId="485C4E1F" w:rsidTr="003F3D54">
        <w:trPr>
          <w:trHeight w:val="274"/>
        </w:trPr>
        <w:tc>
          <w:tcPr>
            <w:tcW w:w="696" w:type="dxa"/>
          </w:tcPr>
          <w:p w14:paraId="0684D26B" w14:textId="77777777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70" w:type="dxa"/>
          </w:tcPr>
          <w:p w14:paraId="163DB98E" w14:textId="793A95AE" w:rsidR="007C15F0" w:rsidRPr="00CD0B6A" w:rsidRDefault="007C15F0" w:rsidP="007C15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Verdana" w:hAnsi="Times New Roman" w:cs="Times New Roman"/>
                <w:color w:val="000000"/>
                <w:sz w:val="24"/>
                <w:szCs w:val="24"/>
              </w:rPr>
            </w:pPr>
            <w:r w:rsidRPr="00960A3A">
              <w:rPr>
                <w:rFonts w:ascii="Times New Roman" w:hAnsi="Times New Roman" w:cs="Times New Roman"/>
                <w:sz w:val="24"/>
                <w:szCs w:val="24"/>
              </w:rPr>
              <w:t>Strojevi za košnju travnjaka</w:t>
            </w:r>
          </w:p>
        </w:tc>
      </w:tr>
      <w:tr w:rsidR="007C15F0" w14:paraId="2A8F58C7" w14:textId="716DCCB6" w:rsidTr="00CD0B6A">
        <w:trPr>
          <w:trHeight w:val="42"/>
        </w:trPr>
        <w:tc>
          <w:tcPr>
            <w:tcW w:w="696" w:type="dxa"/>
          </w:tcPr>
          <w:p w14:paraId="00807CCC" w14:textId="47FB1B2A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70" w:type="dxa"/>
          </w:tcPr>
          <w:p w14:paraId="5C4051CF" w14:textId="578D33E3" w:rsidR="007C15F0" w:rsidRPr="00CD0B6A" w:rsidRDefault="007C15F0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60A3A">
              <w:rPr>
                <w:rFonts w:ascii="Times New Roman" w:hAnsi="Times New Roman" w:cs="Times New Roman"/>
                <w:sz w:val="24"/>
                <w:szCs w:val="24"/>
              </w:rPr>
              <w:t>Strojevi za rezidbu živih ograda</w:t>
            </w:r>
          </w:p>
        </w:tc>
      </w:tr>
      <w:tr w:rsidR="007C15F0" w14:paraId="3C6F18EB" w14:textId="428898F0" w:rsidTr="003F3D54">
        <w:tc>
          <w:tcPr>
            <w:tcW w:w="696" w:type="dxa"/>
          </w:tcPr>
          <w:p w14:paraId="12BFCFF3" w14:textId="074DFF0A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70" w:type="dxa"/>
          </w:tcPr>
          <w:p w14:paraId="0E3FB0D2" w14:textId="2E98DBD6" w:rsidR="007C15F0" w:rsidRPr="00CD0B6A" w:rsidRDefault="007C15F0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0A3A">
              <w:rPr>
                <w:rFonts w:ascii="Times New Roman" w:hAnsi="Times New Roman" w:cs="Times New Roman"/>
                <w:sz w:val="24"/>
                <w:szCs w:val="24"/>
              </w:rPr>
              <w:t>Malčeri</w:t>
            </w:r>
            <w:proofErr w:type="spellEnd"/>
          </w:p>
        </w:tc>
      </w:tr>
      <w:tr w:rsidR="007C15F0" w14:paraId="69D5DDD7" w14:textId="2E2FBAC7" w:rsidTr="003F3D54">
        <w:tc>
          <w:tcPr>
            <w:tcW w:w="696" w:type="dxa"/>
          </w:tcPr>
          <w:p w14:paraId="0D1BC4CB" w14:textId="563DE1DF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70" w:type="dxa"/>
          </w:tcPr>
          <w:p w14:paraId="6741FEB9" w14:textId="62FD277A" w:rsidR="007C15F0" w:rsidRPr="00CD0B6A" w:rsidRDefault="0025586F" w:rsidP="0025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Ruža, kraljica cvijeća </w:t>
            </w:r>
          </w:p>
        </w:tc>
      </w:tr>
      <w:tr w:rsidR="007C15F0" w14:paraId="01F42D1D" w14:textId="2ED9DCC9" w:rsidTr="002F643A">
        <w:trPr>
          <w:trHeight w:val="310"/>
        </w:trPr>
        <w:tc>
          <w:tcPr>
            <w:tcW w:w="696" w:type="dxa"/>
          </w:tcPr>
          <w:p w14:paraId="4CAC6AC1" w14:textId="1F0F0D8B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70" w:type="dxa"/>
          </w:tcPr>
          <w:p w14:paraId="40E3E5D0" w14:textId="477EB546" w:rsidR="007C15F0" w:rsidRPr="00147DFC" w:rsidRDefault="0025586F" w:rsidP="0025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58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Topiary</w:t>
            </w:r>
            <w:proofErr w:type="spellEnd"/>
          </w:p>
        </w:tc>
      </w:tr>
      <w:tr w:rsidR="007C15F0" w14:paraId="70825054" w14:textId="55C39993" w:rsidTr="003F3D54">
        <w:tc>
          <w:tcPr>
            <w:tcW w:w="696" w:type="dxa"/>
          </w:tcPr>
          <w:p w14:paraId="0F736F21" w14:textId="1F8745B2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670" w:type="dxa"/>
          </w:tcPr>
          <w:p w14:paraId="3C610179" w14:textId="0812777D" w:rsidR="007C15F0" w:rsidRPr="00960A3A" w:rsidRDefault="0025586F" w:rsidP="0025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6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Grmovi eko vrta</w:t>
            </w:r>
          </w:p>
        </w:tc>
      </w:tr>
      <w:tr w:rsidR="007C15F0" w14:paraId="0D403A71" w14:textId="1B20D110" w:rsidTr="003F3D54">
        <w:tc>
          <w:tcPr>
            <w:tcW w:w="696" w:type="dxa"/>
          </w:tcPr>
          <w:p w14:paraId="52508A65" w14:textId="238979FC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670" w:type="dxa"/>
          </w:tcPr>
          <w:p w14:paraId="298FD08B" w14:textId="0F7206E4" w:rsidR="007C15F0" w:rsidRPr="00960A3A" w:rsidRDefault="0025586F" w:rsidP="002558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86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Stabla urbanih </w:t>
            </w:r>
            <w:r w:rsidR="00B42E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središta</w:t>
            </w:r>
          </w:p>
        </w:tc>
      </w:tr>
      <w:tr w:rsidR="007C15F0" w14:paraId="77F2EDAA" w14:textId="175EBC59" w:rsidTr="00960A3A">
        <w:trPr>
          <w:trHeight w:val="125"/>
        </w:trPr>
        <w:tc>
          <w:tcPr>
            <w:tcW w:w="696" w:type="dxa"/>
          </w:tcPr>
          <w:p w14:paraId="740EC1A3" w14:textId="7B86DD6F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670" w:type="dxa"/>
          </w:tcPr>
          <w:p w14:paraId="068358D1" w14:textId="3C052A84" w:rsidR="007C15F0" w:rsidRPr="00960A3A" w:rsidRDefault="0000660B" w:rsidP="0000660B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normaltextrun"/>
              </w:rPr>
              <w:t xml:space="preserve">Idejno rješenje cvjetne gredice </w:t>
            </w:r>
          </w:p>
        </w:tc>
      </w:tr>
      <w:tr w:rsidR="007C15F0" w14:paraId="6A18F54C" w14:textId="33F93B37" w:rsidTr="00147DFC">
        <w:trPr>
          <w:trHeight w:val="174"/>
        </w:trPr>
        <w:tc>
          <w:tcPr>
            <w:tcW w:w="696" w:type="dxa"/>
          </w:tcPr>
          <w:p w14:paraId="3D948540" w14:textId="3FE166B7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670" w:type="dxa"/>
          </w:tcPr>
          <w:p w14:paraId="7F2FDC07" w14:textId="558D0694" w:rsidR="007C15F0" w:rsidRPr="0000660B" w:rsidRDefault="0000660B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0660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Uzgoj i primjena </w:t>
            </w:r>
            <w:proofErr w:type="spellStart"/>
            <w:r w:rsidRPr="0000660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imortella</w:t>
            </w:r>
            <w:proofErr w:type="spellEnd"/>
            <w:r w:rsidRPr="0000660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C15F0" w14:paraId="7C91D8DB" w14:textId="709AA28C" w:rsidTr="003F3D54">
        <w:tc>
          <w:tcPr>
            <w:tcW w:w="696" w:type="dxa"/>
          </w:tcPr>
          <w:p w14:paraId="5A874F15" w14:textId="452E445C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670" w:type="dxa"/>
          </w:tcPr>
          <w:p w14:paraId="3AFC4FE5" w14:textId="73105753" w:rsidR="007C15F0" w:rsidRPr="004124E6" w:rsidRDefault="004124E6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Optimizacija sastava </w:t>
            </w:r>
            <w:proofErr w:type="spellStart"/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mikronutrijenata</w:t>
            </w:r>
            <w:proofErr w:type="spellEnd"/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u hranjivoj podlozi za </w:t>
            </w:r>
            <w:proofErr w:type="spellStart"/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mikropropagaciju</w:t>
            </w:r>
            <w:proofErr w:type="spellEnd"/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odabranih vrsta</w:t>
            </w:r>
          </w:p>
        </w:tc>
      </w:tr>
      <w:tr w:rsidR="007C15F0" w14:paraId="2DAC3FBD" w14:textId="4BADC0E0" w:rsidTr="003F3D54">
        <w:tc>
          <w:tcPr>
            <w:tcW w:w="696" w:type="dxa"/>
          </w:tcPr>
          <w:p w14:paraId="02395381" w14:textId="1B015B03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670" w:type="dxa"/>
          </w:tcPr>
          <w:p w14:paraId="378613A4" w14:textId="17AE4511" w:rsidR="007C15F0" w:rsidRPr="00047A8B" w:rsidRDefault="004124E6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Inokulacija i </w:t>
            </w:r>
            <w:proofErr w:type="spellStart"/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supkultiviranje</w:t>
            </w:r>
            <w:proofErr w:type="spellEnd"/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različitih tipova </w:t>
            </w:r>
            <w:proofErr w:type="spellStart"/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eksplantata</w:t>
            </w:r>
            <w:proofErr w:type="spellEnd"/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u </w:t>
            </w:r>
            <w:proofErr w:type="spellStart"/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mikropropagaciji</w:t>
            </w:r>
            <w:proofErr w:type="spellEnd"/>
          </w:p>
        </w:tc>
      </w:tr>
      <w:tr w:rsidR="007C15F0" w14:paraId="65741535" w14:textId="21A24C73" w:rsidTr="003F3D54">
        <w:tc>
          <w:tcPr>
            <w:tcW w:w="696" w:type="dxa"/>
          </w:tcPr>
          <w:p w14:paraId="4416023D" w14:textId="1E0D308C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670" w:type="dxa"/>
          </w:tcPr>
          <w:p w14:paraId="666901B9" w14:textId="6083ED1F" w:rsidR="007C15F0" w:rsidRPr="00047A8B" w:rsidRDefault="004124E6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Sterilizacija i inokulacija </w:t>
            </w:r>
            <w:proofErr w:type="spellStart"/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nodijskih</w:t>
            </w:r>
            <w:proofErr w:type="spellEnd"/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segmenata pri uspostavi kultura </w:t>
            </w:r>
            <w:proofErr w:type="spellStart"/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124E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vitro</w:t>
            </w:r>
            <w:proofErr w:type="spellEnd"/>
          </w:p>
        </w:tc>
      </w:tr>
      <w:tr w:rsidR="007C15F0" w14:paraId="18B16385" w14:textId="7E8643AD" w:rsidTr="003F3D54">
        <w:tc>
          <w:tcPr>
            <w:tcW w:w="696" w:type="dxa"/>
          </w:tcPr>
          <w:p w14:paraId="315E8DE3" w14:textId="7B0C3602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670" w:type="dxa"/>
          </w:tcPr>
          <w:p w14:paraId="32B9B068" w14:textId="356EC220" w:rsidR="007C15F0" w:rsidRPr="00147DFC" w:rsidRDefault="0061536B" w:rsidP="0061536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Konkurentnost domaćih poljoprivrednih proizvoda na </w:t>
            </w:r>
            <w:proofErr w:type="spellStart"/>
            <w:r w:rsidRPr="006153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na</w:t>
            </w:r>
            <w:proofErr w:type="spellEnd"/>
            <w:r w:rsidRPr="006153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 regionalnom tržištu</w:t>
            </w:r>
          </w:p>
        </w:tc>
      </w:tr>
      <w:tr w:rsidR="007C15F0" w14:paraId="2AA817B2" w14:textId="34A69A50" w:rsidTr="003F3D54">
        <w:tc>
          <w:tcPr>
            <w:tcW w:w="696" w:type="dxa"/>
          </w:tcPr>
          <w:p w14:paraId="6843A1B5" w14:textId="367C558C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670" w:type="dxa"/>
          </w:tcPr>
          <w:p w14:paraId="53E59C40" w14:textId="45E2A8C4" w:rsidR="007C15F0" w:rsidRPr="005E5381" w:rsidRDefault="0061536B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Utjecaj </w:t>
            </w:r>
            <w:proofErr w:type="spellStart"/>
            <w:r w:rsidRPr="006153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sezonalnosti</w:t>
            </w:r>
            <w:proofErr w:type="spellEnd"/>
            <w:r w:rsidRPr="006153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 na cijene i potrošnju poljoprivrednih proizvoda</w:t>
            </w:r>
          </w:p>
        </w:tc>
      </w:tr>
      <w:tr w:rsidR="007C15F0" w14:paraId="106BBCE9" w14:textId="631B9409" w:rsidTr="003F3D54">
        <w:tc>
          <w:tcPr>
            <w:tcW w:w="696" w:type="dxa"/>
          </w:tcPr>
          <w:p w14:paraId="0DA1D658" w14:textId="5AEAB5D9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70" w:type="dxa"/>
          </w:tcPr>
          <w:p w14:paraId="22AE3674" w14:textId="04BEA15D" w:rsidR="007C15F0" w:rsidRPr="00047A8B" w:rsidRDefault="0061536B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Utjecaj uvoznih proizvoda na domaće poljoprivredne proizvođače</w:t>
            </w:r>
          </w:p>
        </w:tc>
      </w:tr>
      <w:tr w:rsidR="007C15F0" w14:paraId="262ED673" w14:textId="19C648C3" w:rsidTr="003F3D54">
        <w:tc>
          <w:tcPr>
            <w:tcW w:w="696" w:type="dxa"/>
          </w:tcPr>
          <w:p w14:paraId="103AF60A" w14:textId="794F2570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670" w:type="dxa"/>
          </w:tcPr>
          <w:p w14:paraId="58CC06D4" w14:textId="2F1F1B7E" w:rsidR="007C15F0" w:rsidRPr="00047A8B" w:rsidRDefault="0061536B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53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Brendiranje</w:t>
            </w:r>
            <w:proofErr w:type="spellEnd"/>
            <w:r w:rsidRPr="006153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 poljoprivrednih proizvoda kao faktor konkurentnosti</w:t>
            </w:r>
          </w:p>
        </w:tc>
      </w:tr>
      <w:tr w:rsidR="007C15F0" w14:paraId="02443999" w14:textId="4D0C27E2" w:rsidTr="003F3D54">
        <w:tc>
          <w:tcPr>
            <w:tcW w:w="696" w:type="dxa"/>
          </w:tcPr>
          <w:p w14:paraId="6DE5AEAD" w14:textId="6C5C3132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670" w:type="dxa"/>
          </w:tcPr>
          <w:p w14:paraId="67CB6DE8" w14:textId="41F01263" w:rsidR="007C15F0" w:rsidRPr="00047A8B" w:rsidRDefault="0061536B" w:rsidP="007C15F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1536B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Tržište cvijeća u RH </w:t>
            </w:r>
          </w:p>
        </w:tc>
      </w:tr>
      <w:tr w:rsidR="007C15F0" w14:paraId="25C1037B" w14:textId="2F86D25A" w:rsidTr="003F3D54">
        <w:tc>
          <w:tcPr>
            <w:tcW w:w="696" w:type="dxa"/>
          </w:tcPr>
          <w:p w14:paraId="0E624DAB" w14:textId="27D84094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670" w:type="dxa"/>
          </w:tcPr>
          <w:p w14:paraId="7BF5F4E6" w14:textId="57306CC4" w:rsidR="007C15F0" w:rsidRPr="00377545" w:rsidRDefault="003E11EF" w:rsidP="003E11EF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F">
              <w:rPr>
                <w:rFonts w:ascii="Times New Roman" w:hAnsi="Times New Roman" w:cs="Times New Roman"/>
                <w:sz w:val="24"/>
                <w:szCs w:val="24"/>
              </w:rPr>
              <w:t>Tehnologije uzgoja lubenice i dinje</w:t>
            </w:r>
          </w:p>
        </w:tc>
      </w:tr>
      <w:tr w:rsidR="007C15F0" w14:paraId="4E28828B" w14:textId="66E5E243" w:rsidTr="003F3D54">
        <w:tc>
          <w:tcPr>
            <w:tcW w:w="696" w:type="dxa"/>
          </w:tcPr>
          <w:p w14:paraId="78AF5D1F" w14:textId="2E323985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70" w:type="dxa"/>
          </w:tcPr>
          <w:p w14:paraId="2B393EBC" w14:textId="0D9D3049" w:rsidR="007C15F0" w:rsidRPr="00552F83" w:rsidRDefault="003E11EF" w:rsidP="007C15F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F">
              <w:rPr>
                <w:rFonts w:ascii="Times New Roman" w:hAnsi="Times New Roman" w:cs="Times New Roman"/>
                <w:sz w:val="24"/>
                <w:szCs w:val="24"/>
              </w:rPr>
              <w:t>Tehnologije uzgoja salate</w:t>
            </w:r>
          </w:p>
        </w:tc>
      </w:tr>
      <w:tr w:rsidR="007C15F0" w14:paraId="4D45340B" w14:textId="7840FA30" w:rsidTr="003F3D54">
        <w:tc>
          <w:tcPr>
            <w:tcW w:w="696" w:type="dxa"/>
          </w:tcPr>
          <w:p w14:paraId="0324FCF2" w14:textId="57D56F4B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70" w:type="dxa"/>
          </w:tcPr>
          <w:p w14:paraId="09243656" w14:textId="62578067" w:rsidR="007C15F0" w:rsidRPr="00552F83" w:rsidRDefault="003E11EF" w:rsidP="007C15F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1EF">
              <w:rPr>
                <w:rFonts w:ascii="Times New Roman" w:hAnsi="Times New Roman" w:cs="Times New Roman"/>
                <w:sz w:val="24"/>
                <w:szCs w:val="24"/>
              </w:rPr>
              <w:t>Uzgoj korjenastog povrća</w:t>
            </w:r>
          </w:p>
        </w:tc>
      </w:tr>
      <w:tr w:rsidR="007C15F0" w14:paraId="0562CE99" w14:textId="5411EBF2" w:rsidTr="003F3D54">
        <w:tc>
          <w:tcPr>
            <w:tcW w:w="696" w:type="dxa"/>
          </w:tcPr>
          <w:p w14:paraId="72EA69AD" w14:textId="321B7121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670" w:type="dxa"/>
          </w:tcPr>
          <w:p w14:paraId="5FB0315E" w14:textId="6415F255" w:rsidR="007C15F0" w:rsidRPr="004E638A" w:rsidRDefault="003E11EF" w:rsidP="007C15F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11EF">
              <w:rPr>
                <w:rFonts w:ascii="Times New Roman" w:hAnsi="Times New Roman" w:cs="Times New Roman"/>
                <w:sz w:val="24"/>
                <w:szCs w:val="24"/>
              </w:rPr>
              <w:t>Uzgoj šparoge</w:t>
            </w:r>
          </w:p>
        </w:tc>
      </w:tr>
      <w:tr w:rsidR="007C15F0" w14:paraId="2BC017F7" w14:textId="56B543D9" w:rsidTr="003F3D54">
        <w:tc>
          <w:tcPr>
            <w:tcW w:w="696" w:type="dxa"/>
          </w:tcPr>
          <w:p w14:paraId="3A9C8931" w14:textId="61CFD381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670" w:type="dxa"/>
          </w:tcPr>
          <w:p w14:paraId="3C553431" w14:textId="6840CCB9" w:rsidR="007C15F0" w:rsidRPr="00552F83" w:rsidRDefault="00681B42" w:rsidP="007C15F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Razmnožavanje afričke ljubice</w:t>
            </w:r>
          </w:p>
        </w:tc>
      </w:tr>
      <w:tr w:rsidR="007C15F0" w14:paraId="54D50A07" w14:textId="795D8AE9" w:rsidTr="003F3D54">
        <w:tc>
          <w:tcPr>
            <w:tcW w:w="696" w:type="dxa"/>
          </w:tcPr>
          <w:p w14:paraId="0364223F" w14:textId="7CF1F7DE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670" w:type="dxa"/>
          </w:tcPr>
          <w:p w14:paraId="2E3F7E17" w14:textId="407941C6" w:rsidR="007C15F0" w:rsidRPr="00552F83" w:rsidRDefault="00681B42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Geofiti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ukras terase</w:t>
            </w:r>
          </w:p>
        </w:tc>
      </w:tr>
      <w:tr w:rsidR="007C15F0" w14:paraId="595E944C" w14:textId="5321B5C2" w:rsidTr="003F3D54">
        <w:tc>
          <w:tcPr>
            <w:tcW w:w="696" w:type="dxa"/>
          </w:tcPr>
          <w:p w14:paraId="0BEE87F0" w14:textId="69BEF116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670" w:type="dxa"/>
          </w:tcPr>
          <w:p w14:paraId="64458079" w14:textId="32F0DE43" w:rsidR="007C15F0" w:rsidRPr="00552F83" w:rsidRDefault="00681B42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Orhideje</w:t>
            </w:r>
          </w:p>
        </w:tc>
      </w:tr>
      <w:tr w:rsidR="007C15F0" w14:paraId="11398DFC" w14:textId="5CC2A52B" w:rsidTr="003F3D54">
        <w:tc>
          <w:tcPr>
            <w:tcW w:w="696" w:type="dxa"/>
          </w:tcPr>
          <w:p w14:paraId="1C6C087F" w14:textId="1AEEC23B" w:rsidR="007C15F0" w:rsidRPr="00157377" w:rsidRDefault="007C15F0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737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70" w:type="dxa"/>
          </w:tcPr>
          <w:p w14:paraId="355B78E4" w14:textId="51932C3E" w:rsidR="007C15F0" w:rsidRPr="00552F83" w:rsidRDefault="00681B42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Božićna dekoracija</w:t>
            </w:r>
          </w:p>
        </w:tc>
      </w:tr>
      <w:tr w:rsidR="00681B42" w14:paraId="250EC565" w14:textId="77777777" w:rsidTr="003F3D54">
        <w:tc>
          <w:tcPr>
            <w:tcW w:w="696" w:type="dxa"/>
          </w:tcPr>
          <w:p w14:paraId="62771ECF" w14:textId="0A393DD9" w:rsidR="00681B42" w:rsidRPr="00157377" w:rsidRDefault="00681B42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670" w:type="dxa"/>
          </w:tcPr>
          <w:p w14:paraId="0EE5E855" w14:textId="1DF5C4BC" w:rsidR="00681B42" w:rsidRDefault="00681B42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Nekad svježe, sada suho, uvijek lijepo</w:t>
            </w:r>
          </w:p>
        </w:tc>
      </w:tr>
      <w:tr w:rsidR="00681B42" w14:paraId="3099C83B" w14:textId="77777777" w:rsidTr="003F3D54">
        <w:tc>
          <w:tcPr>
            <w:tcW w:w="696" w:type="dxa"/>
          </w:tcPr>
          <w:p w14:paraId="53A0AE7A" w14:textId="2B4B37CA" w:rsidR="00681B42" w:rsidRPr="00157377" w:rsidRDefault="00681B42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670" w:type="dxa"/>
          </w:tcPr>
          <w:p w14:paraId="56525BD4" w14:textId="3FFCB0FF" w:rsidR="00681B42" w:rsidRDefault="00681B42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Svadbena dekoracija</w:t>
            </w:r>
          </w:p>
        </w:tc>
      </w:tr>
      <w:tr w:rsidR="00681B42" w14:paraId="19BAEEF9" w14:textId="77777777" w:rsidTr="003F3D54">
        <w:tc>
          <w:tcPr>
            <w:tcW w:w="696" w:type="dxa"/>
          </w:tcPr>
          <w:p w14:paraId="045D70AA" w14:textId="4DCE6BF7" w:rsidR="00681B42" w:rsidRPr="00157377" w:rsidRDefault="00681B42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670" w:type="dxa"/>
          </w:tcPr>
          <w:p w14:paraId="0FB7D033" w14:textId="0FC3EFEE" w:rsidR="00681B42" w:rsidRDefault="001D65B5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Bolesti i štetnici ruža</w:t>
            </w:r>
          </w:p>
        </w:tc>
      </w:tr>
      <w:tr w:rsidR="006C24A5" w14:paraId="38384E77" w14:textId="77777777" w:rsidTr="003F3D54">
        <w:tc>
          <w:tcPr>
            <w:tcW w:w="696" w:type="dxa"/>
          </w:tcPr>
          <w:p w14:paraId="6257AF53" w14:textId="58166B5E" w:rsidR="006C24A5" w:rsidRDefault="006C24A5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670" w:type="dxa"/>
          </w:tcPr>
          <w:p w14:paraId="58EDDCB1" w14:textId="0E699C1F" w:rsidR="006C24A5" w:rsidRDefault="001D65B5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Bolesti i štetnici orhideja</w:t>
            </w:r>
          </w:p>
        </w:tc>
      </w:tr>
      <w:tr w:rsidR="006C24A5" w14:paraId="6A3EFC6E" w14:textId="77777777" w:rsidTr="003F3D54">
        <w:tc>
          <w:tcPr>
            <w:tcW w:w="696" w:type="dxa"/>
          </w:tcPr>
          <w:p w14:paraId="42AC8E97" w14:textId="0DC5742F" w:rsidR="006C24A5" w:rsidRDefault="006C24A5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670" w:type="dxa"/>
          </w:tcPr>
          <w:p w14:paraId="70E70886" w14:textId="3B2DFF55" w:rsidR="006C24A5" w:rsidRDefault="001D65B5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Bolesti i štetnici rajčice</w:t>
            </w:r>
          </w:p>
        </w:tc>
      </w:tr>
      <w:tr w:rsidR="006C24A5" w14:paraId="435EAD84" w14:textId="77777777" w:rsidTr="003F3D54">
        <w:tc>
          <w:tcPr>
            <w:tcW w:w="696" w:type="dxa"/>
          </w:tcPr>
          <w:p w14:paraId="71C1C5B5" w14:textId="17477900" w:rsidR="006C24A5" w:rsidRDefault="006C24A5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670" w:type="dxa"/>
          </w:tcPr>
          <w:p w14:paraId="31CA9263" w14:textId="79AB0770" w:rsidR="006C24A5" w:rsidRPr="00C255DD" w:rsidRDefault="00C255DD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DD">
              <w:rPr>
                <w:rFonts w:ascii="Times New Roman" w:hAnsi="Times New Roman" w:cs="Times New Roman"/>
                <w:sz w:val="24"/>
                <w:szCs w:val="24"/>
              </w:rPr>
              <w:t xml:space="preserve">Zelena rezidba vinove </w:t>
            </w:r>
            <w:proofErr w:type="spellStart"/>
            <w:r w:rsidRPr="00C255DD">
              <w:rPr>
                <w:rFonts w:ascii="Times New Roman" w:hAnsi="Times New Roman" w:cs="Times New Roman"/>
                <w:sz w:val="24"/>
                <w:szCs w:val="24"/>
              </w:rPr>
              <w:t>lote</w:t>
            </w:r>
            <w:proofErr w:type="spellEnd"/>
          </w:p>
        </w:tc>
      </w:tr>
      <w:tr w:rsidR="006C24A5" w14:paraId="3827C5DC" w14:textId="77777777" w:rsidTr="003F3D54">
        <w:tc>
          <w:tcPr>
            <w:tcW w:w="696" w:type="dxa"/>
          </w:tcPr>
          <w:p w14:paraId="6D136919" w14:textId="5AB028F6" w:rsidR="006C24A5" w:rsidRDefault="006C24A5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670" w:type="dxa"/>
          </w:tcPr>
          <w:p w14:paraId="1CB3C8B7" w14:textId="0C641ED2" w:rsidR="006C24A5" w:rsidRPr="00C255DD" w:rsidRDefault="00C255DD" w:rsidP="007C1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5DD">
              <w:rPr>
                <w:rFonts w:ascii="Times New Roman" w:hAnsi="Times New Roman" w:cs="Times New Roman"/>
                <w:sz w:val="24"/>
                <w:szCs w:val="24"/>
              </w:rPr>
              <w:t>Zimska rezidba vinove loze</w:t>
            </w:r>
          </w:p>
        </w:tc>
      </w:tr>
      <w:tr w:rsidR="00A3323C" w14:paraId="13395051" w14:textId="77777777" w:rsidTr="00F83892">
        <w:trPr>
          <w:trHeight w:val="252"/>
        </w:trPr>
        <w:tc>
          <w:tcPr>
            <w:tcW w:w="696" w:type="dxa"/>
          </w:tcPr>
          <w:p w14:paraId="7FBB44AF" w14:textId="2AE07CF1" w:rsidR="00A3323C" w:rsidRDefault="00A3323C" w:rsidP="00A3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670" w:type="dxa"/>
          </w:tcPr>
          <w:p w14:paraId="4E46F532" w14:textId="5E244345" w:rsidR="00A3323C" w:rsidRPr="00F83892" w:rsidRDefault="00F83892" w:rsidP="00F8389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83892">
              <w:rPr>
                <w:rFonts w:ascii="Times New Roman" w:hAnsi="Times New Roman" w:cs="Times New Roman"/>
                <w:sz w:val="24"/>
                <w:szCs w:val="24"/>
              </w:rPr>
              <w:t>Izvedba opločenja kamenom</w:t>
            </w:r>
          </w:p>
        </w:tc>
      </w:tr>
      <w:tr w:rsidR="00A3323C" w14:paraId="21CAD0FD" w14:textId="77777777" w:rsidTr="00F83892">
        <w:trPr>
          <w:trHeight w:val="146"/>
        </w:trPr>
        <w:tc>
          <w:tcPr>
            <w:tcW w:w="696" w:type="dxa"/>
          </w:tcPr>
          <w:p w14:paraId="3CF93BAE" w14:textId="31B91F69" w:rsidR="00A3323C" w:rsidRDefault="00A3323C" w:rsidP="00A3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6670" w:type="dxa"/>
          </w:tcPr>
          <w:p w14:paraId="4073492B" w14:textId="27071F3F" w:rsidR="00A3323C" w:rsidRPr="00F83892" w:rsidRDefault="00F83892" w:rsidP="00F8389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83892">
              <w:rPr>
                <w:rFonts w:ascii="Times New Roman" w:hAnsi="Times New Roman" w:cs="Times New Roman"/>
                <w:sz w:val="24"/>
                <w:szCs w:val="24"/>
              </w:rPr>
              <w:t>Izvedba vodenih površina</w:t>
            </w:r>
          </w:p>
        </w:tc>
      </w:tr>
      <w:tr w:rsidR="00A3323C" w14:paraId="4E923DE9" w14:textId="77777777" w:rsidTr="003F3D54">
        <w:tc>
          <w:tcPr>
            <w:tcW w:w="696" w:type="dxa"/>
          </w:tcPr>
          <w:p w14:paraId="678D0272" w14:textId="209D9F88" w:rsidR="00A3323C" w:rsidRDefault="00A3323C" w:rsidP="00A3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670" w:type="dxa"/>
          </w:tcPr>
          <w:p w14:paraId="27A3B638" w14:textId="28982701" w:rsidR="00A3323C" w:rsidRDefault="00F83892" w:rsidP="00F8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92">
              <w:rPr>
                <w:rFonts w:ascii="Times New Roman" w:hAnsi="Times New Roman" w:cs="Times New Roman"/>
                <w:sz w:val="24"/>
                <w:szCs w:val="24"/>
              </w:rPr>
              <w:t>Idejno rješenje vrta kuće za odmor</w:t>
            </w:r>
            <w:r w:rsidRPr="00F8389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3323C" w14:paraId="6C1E3A50" w14:textId="77777777" w:rsidTr="003F3D54">
        <w:tc>
          <w:tcPr>
            <w:tcW w:w="696" w:type="dxa"/>
          </w:tcPr>
          <w:p w14:paraId="315C2E9A" w14:textId="5D5C3656" w:rsidR="00A3323C" w:rsidRDefault="00A3323C" w:rsidP="00A3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6670" w:type="dxa"/>
          </w:tcPr>
          <w:p w14:paraId="387498FF" w14:textId="74754520" w:rsidR="00A3323C" w:rsidRDefault="00F83892" w:rsidP="00A3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892">
              <w:rPr>
                <w:rFonts w:ascii="Times New Roman" w:hAnsi="Times New Roman" w:cs="Times New Roman"/>
                <w:sz w:val="24"/>
                <w:szCs w:val="24"/>
              </w:rPr>
              <w:t>Cvjetne gredice u oblikovanju okućnica</w:t>
            </w:r>
          </w:p>
        </w:tc>
      </w:tr>
    </w:tbl>
    <w:p w14:paraId="08691D2D" w14:textId="77777777" w:rsidR="006E28C2" w:rsidRDefault="006E28C2" w:rsidP="005B45CD">
      <w:pPr>
        <w:spacing w:line="240" w:lineRule="auto"/>
        <w:rPr>
          <w:rFonts w:ascii="Times New Roman"/>
          <w:color w:val="000000"/>
          <w:sz w:val="24"/>
        </w:rPr>
      </w:pPr>
      <w:bookmarkStart w:id="3" w:name="_Hlk84520296"/>
    </w:p>
    <w:p w14:paraId="4654CDE1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2D78AACF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17AEE3FA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04B92CA7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4EB2ED17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11472624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14716D44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780E84FF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0E1286F1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6ECA5B65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63AA27CE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730C2F5E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597141CB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3F2FE191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6AFE81E9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3C64D88C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7EE90ABA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30E5C133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7C117A1F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67A20D06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32CB33AA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1A43A063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79E060DD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47C51CBF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63971EBC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355C045F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458B9CDB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5288799B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2E2A8F15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13257285" w14:textId="1FB2EC93" w:rsidR="00D95F06" w:rsidRDefault="00D95F06" w:rsidP="00D95F06">
      <w:pPr>
        <w:spacing w:line="240" w:lineRule="auto"/>
        <w:rPr>
          <w:rFonts w:ascii="Times New Roman"/>
          <w:color w:val="000000"/>
          <w:spacing w:val="-1"/>
          <w:sz w:val="24"/>
        </w:rPr>
      </w:pPr>
      <w:r>
        <w:rPr>
          <w:rFonts w:ascii="Times New Roman"/>
          <w:color w:val="000000"/>
          <w:sz w:val="24"/>
        </w:rPr>
        <w:lastRenderedPageBreak/>
        <w:t>AGRONOMSKA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ŠKOLA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 xml:space="preserve">ZAGREB </w:t>
      </w:r>
    </w:p>
    <w:p w14:paraId="1EA70BDF" w14:textId="77777777" w:rsidR="00D95F06" w:rsidRDefault="00D95F06" w:rsidP="00D95F06">
      <w:pPr>
        <w:spacing w:line="240" w:lineRule="auto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  <w:r>
        <w:rPr>
          <w:rFonts w:ascii="Times New Roman"/>
          <w:color w:val="000000"/>
          <w:sz w:val="24"/>
        </w:rPr>
        <w:t>ZAGREB. GJURE PREJCA 2</w:t>
      </w: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</w:t>
      </w:r>
    </w:p>
    <w:p w14:paraId="232F47B3" w14:textId="2205BE3C" w:rsidR="005B45CD" w:rsidRPr="00CB6703" w:rsidRDefault="005B45CD" w:rsidP="00CB6703">
      <w:pPr>
        <w:spacing w:before="281" w:after="256" w:line="276" w:lineRule="exact"/>
        <w:ind w:left="1969"/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</w:pP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>T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>EME</w:t>
      </w: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</w:t>
      </w:r>
      <w:r w:rsidRPr="001052D3">
        <w:rPr>
          <w:rFonts w:ascii="Times New Roman" w:eastAsiaTheme="minorEastAsia"/>
          <w:b/>
          <w:color w:val="000000"/>
          <w:spacing w:val="-2"/>
          <w:sz w:val="24"/>
          <w:lang w:val="en-US"/>
        </w:rPr>
        <w:t>ZA</w:t>
      </w:r>
      <w:r>
        <w:rPr>
          <w:rFonts w:ascii="Times New Roman" w:eastAsiaTheme="minorEastAsia"/>
          <w:b/>
          <w:color w:val="000000"/>
          <w:spacing w:val="-2"/>
          <w:sz w:val="24"/>
          <w:lang w:val="en-US"/>
        </w:rPr>
        <w:t xml:space="preserve"> 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ZAVRŠNI</w:t>
      </w:r>
      <w:r w:rsidRPr="001052D3">
        <w:rPr>
          <w:rFonts w:ascii="Times New Roman" w:eastAsiaTheme="minorEastAsia"/>
          <w:b/>
          <w:color w:val="000000"/>
          <w:spacing w:val="2"/>
          <w:sz w:val="24"/>
          <w:lang w:val="en-US"/>
        </w:rPr>
        <w:t xml:space="preserve"> </w:t>
      </w:r>
      <w:r w:rsidRPr="001052D3">
        <w:rPr>
          <w:rFonts w:ascii="Times New Roman" w:eastAsiaTheme="minorEastAsia"/>
          <w:b/>
          <w:color w:val="000000"/>
          <w:spacing w:val="-1"/>
          <w:sz w:val="24"/>
          <w:lang w:val="en-US"/>
        </w:rPr>
        <w:t>RAD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 w:rsidRPr="001052D3">
        <w:rPr>
          <w:rFonts w:ascii="Times New Roman" w:eastAsiaTheme="minorEastAsia" w:hAnsi="Times New Roman" w:cs="Times New Roman"/>
          <w:b/>
          <w:color w:val="000000"/>
          <w:spacing w:val="-1"/>
          <w:sz w:val="24"/>
          <w:lang w:val="en-US"/>
        </w:rPr>
        <w:t>ŠK.</w:t>
      </w:r>
      <w:r w:rsidRPr="001052D3">
        <w:rPr>
          <w:rFonts w:ascii="Times New Roman" w:eastAsiaTheme="minorEastAsia"/>
          <w:b/>
          <w:color w:val="000000"/>
          <w:spacing w:val="3"/>
          <w:sz w:val="24"/>
          <w:lang w:val="en-US"/>
        </w:rPr>
        <w:t xml:space="preserve"> </w:t>
      </w:r>
      <w:r w:rsidRPr="001052D3">
        <w:rPr>
          <w:rFonts w:ascii="Times New Roman" w:eastAsiaTheme="minorEastAsia"/>
          <w:b/>
          <w:color w:val="000000"/>
          <w:spacing w:val="-1"/>
          <w:sz w:val="24"/>
          <w:lang w:val="en-US"/>
        </w:rPr>
        <w:t>GOD.</w:t>
      </w: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20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2</w:t>
      </w:r>
      <w:r w:rsidR="007C15F0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5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./202</w:t>
      </w:r>
      <w:r w:rsidR="009D7CF1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6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.</w:t>
      </w:r>
      <w:r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 xml:space="preserve">                 POLJOPRIVREDNI TEHNIČAR FITOFARMACEUT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–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>
        <w:rPr>
          <w:rFonts w:ascii="Times New Roman" w:eastAsiaTheme="minorEastAsia"/>
          <w:b/>
          <w:color w:val="000000"/>
          <w:sz w:val="24"/>
          <w:lang w:val="en-US"/>
        </w:rPr>
        <w:t>4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. </w:t>
      </w:r>
      <w:r>
        <w:rPr>
          <w:rFonts w:ascii="Times New Roman" w:eastAsiaTheme="minorEastAsia"/>
          <w:b/>
          <w:color w:val="000000"/>
          <w:sz w:val="24"/>
          <w:lang w:val="en-US"/>
        </w:rPr>
        <w:t>C</w:t>
      </w:r>
    </w:p>
    <w:tbl>
      <w:tblPr>
        <w:tblStyle w:val="Reetkatablice"/>
        <w:tblW w:w="7933" w:type="dxa"/>
        <w:tblLook w:val="04A0" w:firstRow="1" w:lastRow="0" w:firstColumn="1" w:lastColumn="0" w:noHBand="0" w:noVBand="1"/>
      </w:tblPr>
      <w:tblGrid>
        <w:gridCol w:w="696"/>
        <w:gridCol w:w="7237"/>
      </w:tblGrid>
      <w:tr w:rsidR="003F3D54" w14:paraId="0E3FDBD9" w14:textId="354DB2EE" w:rsidTr="003F3D54">
        <w:tc>
          <w:tcPr>
            <w:tcW w:w="696" w:type="dxa"/>
          </w:tcPr>
          <w:p w14:paraId="67DE6E80" w14:textId="77777777" w:rsidR="003F3D54" w:rsidRPr="00F15369" w:rsidRDefault="003F3D54" w:rsidP="005B4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9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7237" w:type="dxa"/>
          </w:tcPr>
          <w:p w14:paraId="5B42017C" w14:textId="77777777" w:rsidR="003F3D54" w:rsidRPr="00F15369" w:rsidRDefault="003F3D54" w:rsidP="005B4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9">
              <w:rPr>
                <w:rFonts w:ascii="Times New Roman" w:hAnsi="Times New Roman" w:cs="Times New Roman"/>
                <w:sz w:val="24"/>
                <w:szCs w:val="24"/>
              </w:rPr>
              <w:t>NAZIV TEME ZAVRŠNOG RADA</w:t>
            </w:r>
          </w:p>
        </w:tc>
      </w:tr>
      <w:tr w:rsidR="006E5F0A" w14:paraId="634D4A39" w14:textId="5695F691" w:rsidTr="003F3D54">
        <w:trPr>
          <w:trHeight w:val="244"/>
        </w:trPr>
        <w:tc>
          <w:tcPr>
            <w:tcW w:w="696" w:type="dxa"/>
          </w:tcPr>
          <w:p w14:paraId="42E1D997" w14:textId="77777777" w:rsidR="006E5F0A" w:rsidRPr="0007345A" w:rsidRDefault="006E5F0A" w:rsidP="006E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</w:tcPr>
          <w:p w14:paraId="6D6553D0" w14:textId="7FFBB24F" w:rsidR="006E5F0A" w:rsidRPr="005B45CD" w:rsidRDefault="006E5F0A" w:rsidP="003833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63EAD">
              <w:rPr>
                <w:rFonts w:ascii="Times New Roman" w:hAnsi="Times New Roman" w:cs="Times New Roman"/>
                <w:sz w:val="24"/>
                <w:szCs w:val="24"/>
              </w:rPr>
              <w:t>Strojevi za aplikaciju tekućih pesticida</w:t>
            </w:r>
          </w:p>
        </w:tc>
      </w:tr>
      <w:tr w:rsidR="006E5F0A" w14:paraId="0D2FAC35" w14:textId="2E4EF405" w:rsidTr="003F3D54">
        <w:tc>
          <w:tcPr>
            <w:tcW w:w="696" w:type="dxa"/>
          </w:tcPr>
          <w:p w14:paraId="272549B2" w14:textId="77777777" w:rsidR="006E5F0A" w:rsidRPr="0007345A" w:rsidRDefault="006E5F0A" w:rsidP="006E5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5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</w:tcPr>
          <w:p w14:paraId="5C88F519" w14:textId="75F48E50" w:rsidR="006E5F0A" w:rsidRPr="005B45CD" w:rsidRDefault="006E5F0A" w:rsidP="00383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EAD">
              <w:rPr>
                <w:rFonts w:ascii="Times New Roman" w:hAnsi="Times New Roman" w:cs="Times New Roman"/>
                <w:sz w:val="24"/>
                <w:szCs w:val="24"/>
              </w:rPr>
              <w:t>Mali ručni strojevi u poljoprivredi</w:t>
            </w:r>
          </w:p>
        </w:tc>
      </w:tr>
      <w:tr w:rsidR="00BB1E36" w14:paraId="5F362113" w14:textId="77777777" w:rsidTr="003F3D54">
        <w:tc>
          <w:tcPr>
            <w:tcW w:w="696" w:type="dxa"/>
          </w:tcPr>
          <w:p w14:paraId="3687B559" w14:textId="61B265F4" w:rsidR="00BB1E36" w:rsidRPr="0007345A" w:rsidRDefault="00BB1E36" w:rsidP="00BB1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5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</w:tcPr>
          <w:p w14:paraId="0F44D899" w14:textId="469BDA04" w:rsidR="00BB1E36" w:rsidRPr="00863EAD" w:rsidRDefault="00BB1E36" w:rsidP="00BB1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EAD">
              <w:rPr>
                <w:rFonts w:ascii="Times New Roman" w:hAnsi="Times New Roman" w:cs="Times New Roman"/>
                <w:sz w:val="24"/>
                <w:szCs w:val="24"/>
              </w:rPr>
              <w:t>Traktorske freze</w:t>
            </w:r>
          </w:p>
        </w:tc>
      </w:tr>
      <w:tr w:rsidR="00BB1E36" w14:paraId="56C822E1" w14:textId="77777777" w:rsidTr="003F3D54">
        <w:tc>
          <w:tcPr>
            <w:tcW w:w="696" w:type="dxa"/>
          </w:tcPr>
          <w:p w14:paraId="3211F697" w14:textId="13FE1C9B" w:rsidR="00BB1E36" w:rsidRPr="0007345A" w:rsidRDefault="00BB1E36" w:rsidP="00BB1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</w:tcPr>
          <w:p w14:paraId="762DD16C" w14:textId="64079F5F" w:rsidR="00BB1E36" w:rsidRPr="00863EAD" w:rsidRDefault="00BB1E36" w:rsidP="00BB1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EAD">
              <w:rPr>
                <w:rFonts w:ascii="Times New Roman" w:hAnsi="Times New Roman" w:cs="Times New Roman"/>
                <w:sz w:val="24"/>
                <w:szCs w:val="24"/>
              </w:rPr>
              <w:t>Vinogradarski traktori</w:t>
            </w:r>
          </w:p>
        </w:tc>
      </w:tr>
      <w:tr w:rsidR="00BB1E36" w14:paraId="2FEF1247" w14:textId="37B30D3B" w:rsidTr="002218D3">
        <w:trPr>
          <w:trHeight w:val="274"/>
        </w:trPr>
        <w:tc>
          <w:tcPr>
            <w:tcW w:w="696" w:type="dxa"/>
          </w:tcPr>
          <w:p w14:paraId="78EE24D9" w14:textId="169C2D6B" w:rsidR="00BB1E36" w:rsidRPr="0007345A" w:rsidRDefault="00BB1E36" w:rsidP="00BB1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5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C0EC2" w14:textId="7251185D" w:rsidR="00BB1E36" w:rsidRPr="00D63A29" w:rsidRDefault="00BB1E36" w:rsidP="00BB1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Kombajn za berbu kukuruza</w:t>
            </w:r>
          </w:p>
        </w:tc>
      </w:tr>
      <w:tr w:rsidR="00BB1E36" w14:paraId="28E66F03" w14:textId="77777777" w:rsidTr="002218D3">
        <w:trPr>
          <w:trHeight w:val="274"/>
        </w:trPr>
        <w:tc>
          <w:tcPr>
            <w:tcW w:w="696" w:type="dxa"/>
          </w:tcPr>
          <w:p w14:paraId="7DFBB222" w14:textId="008723D0" w:rsidR="00BB1E36" w:rsidRPr="0007345A" w:rsidRDefault="00BB1E36" w:rsidP="00BB1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5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B285" w14:textId="528EAB5F" w:rsidR="00BB1E36" w:rsidRPr="00D63A29" w:rsidRDefault="00BB1E36" w:rsidP="00BB1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Park prirode Medvednica</w:t>
            </w:r>
          </w:p>
        </w:tc>
      </w:tr>
      <w:tr w:rsidR="00BB1E36" w14:paraId="4900FB4B" w14:textId="77777777" w:rsidTr="00D63A29">
        <w:trPr>
          <w:trHeight w:val="296"/>
        </w:trPr>
        <w:tc>
          <w:tcPr>
            <w:tcW w:w="696" w:type="dxa"/>
          </w:tcPr>
          <w:p w14:paraId="2D364AD0" w14:textId="5B75900B" w:rsidR="00BB1E36" w:rsidRPr="0007345A" w:rsidRDefault="00BB1E36" w:rsidP="00BB1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5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7" w:type="dxa"/>
          </w:tcPr>
          <w:p w14:paraId="16E0CC0E" w14:textId="465148AF" w:rsidR="00BB1E36" w:rsidRPr="00115404" w:rsidRDefault="00BB1E36" w:rsidP="00BB1E3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Nacionalni park Plitvička jezera</w:t>
            </w:r>
          </w:p>
        </w:tc>
      </w:tr>
      <w:tr w:rsidR="00BB1E36" w14:paraId="54F7C9B5" w14:textId="77777777" w:rsidTr="003F3D54">
        <w:trPr>
          <w:trHeight w:val="274"/>
        </w:trPr>
        <w:tc>
          <w:tcPr>
            <w:tcW w:w="696" w:type="dxa"/>
          </w:tcPr>
          <w:p w14:paraId="184F8DDE" w14:textId="4823D9A7" w:rsidR="00BB1E36" w:rsidRPr="0007345A" w:rsidRDefault="00BB1E36" w:rsidP="00BB1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5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7" w:type="dxa"/>
          </w:tcPr>
          <w:p w14:paraId="3F024402" w14:textId="375E2E00" w:rsidR="00BB1E36" w:rsidRPr="00115404" w:rsidRDefault="00BB1E36" w:rsidP="00BB1E36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Nacionalni park Sjeverni Velebit</w:t>
            </w:r>
          </w:p>
        </w:tc>
      </w:tr>
      <w:tr w:rsidR="00BB1E36" w14:paraId="72E94A5F" w14:textId="408DB674" w:rsidTr="00A821F7">
        <w:trPr>
          <w:trHeight w:val="200"/>
        </w:trPr>
        <w:tc>
          <w:tcPr>
            <w:tcW w:w="696" w:type="dxa"/>
          </w:tcPr>
          <w:p w14:paraId="019CF38E" w14:textId="3FA101ED" w:rsidR="00BB1E36" w:rsidRPr="0007345A" w:rsidRDefault="00BB1E36" w:rsidP="00BB1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5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7" w:type="dxa"/>
          </w:tcPr>
          <w:p w14:paraId="7D38462E" w14:textId="22B6039F" w:rsidR="00BB1E36" w:rsidRPr="00115404" w:rsidRDefault="00BB1E36" w:rsidP="00BB1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Nacionalni park Krka</w:t>
            </w:r>
          </w:p>
        </w:tc>
      </w:tr>
      <w:tr w:rsidR="00BB1E36" w14:paraId="0D4B16DD" w14:textId="6CD06A41" w:rsidTr="003F3D54">
        <w:tc>
          <w:tcPr>
            <w:tcW w:w="696" w:type="dxa"/>
          </w:tcPr>
          <w:p w14:paraId="7AD70709" w14:textId="1ED3B5EB" w:rsidR="00BB1E36" w:rsidRPr="0007345A" w:rsidRDefault="00BB1E36" w:rsidP="00BB1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45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7" w:type="dxa"/>
          </w:tcPr>
          <w:p w14:paraId="7909F00D" w14:textId="2F29011E" w:rsidR="00BB1E36" w:rsidRPr="009D7CF1" w:rsidRDefault="00BB1E36" w:rsidP="00BB1E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CF1">
              <w:rPr>
                <w:rFonts w:ascii="Times New Roman" w:hAnsi="Times New Roman" w:cs="Times New Roman"/>
                <w:sz w:val="24"/>
                <w:szCs w:val="24"/>
              </w:rPr>
              <w:t>Proljetna zaštita trešanj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BB1E36" w14:paraId="1D4A5B30" w14:textId="362FA6B1" w:rsidTr="003F3D54">
        <w:tc>
          <w:tcPr>
            <w:tcW w:w="696" w:type="dxa"/>
          </w:tcPr>
          <w:p w14:paraId="14B8E4BE" w14:textId="3AF6C386" w:rsidR="00BB1E36" w:rsidRPr="0007345A" w:rsidRDefault="00BB1E36" w:rsidP="00BB1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37" w:type="dxa"/>
          </w:tcPr>
          <w:p w14:paraId="7AD3755D" w14:textId="66AD2362" w:rsidR="00BB1E36" w:rsidRPr="00115404" w:rsidRDefault="00BB1E36" w:rsidP="00BB1E3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D7CF1">
              <w:rPr>
                <w:rFonts w:ascii="Times New Roman" w:hAnsi="Times New Roman" w:cs="Times New Roman"/>
                <w:sz w:val="24"/>
                <w:szCs w:val="24"/>
              </w:rPr>
              <w:t>Proljetna zaštita šljiva</w:t>
            </w:r>
          </w:p>
        </w:tc>
      </w:tr>
      <w:tr w:rsidR="00106B5D" w14:paraId="3F0DF628" w14:textId="77777777" w:rsidTr="003F3D54">
        <w:tc>
          <w:tcPr>
            <w:tcW w:w="696" w:type="dxa"/>
          </w:tcPr>
          <w:p w14:paraId="54009352" w14:textId="2A3954B1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37" w:type="dxa"/>
          </w:tcPr>
          <w:p w14:paraId="35209C03" w14:textId="15A938EC" w:rsidR="00106B5D" w:rsidRPr="009D7CF1" w:rsidRDefault="00106B5D" w:rsidP="00106B5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47A8B">
              <w:rPr>
                <w:rFonts w:ascii="Times New Roman" w:hAnsi="Times New Roman" w:cs="Times New Roman"/>
                <w:sz w:val="24"/>
                <w:szCs w:val="24"/>
              </w:rPr>
              <w:t>Jesenska gnojidba jabuka</w:t>
            </w:r>
          </w:p>
        </w:tc>
      </w:tr>
      <w:tr w:rsidR="00106B5D" w14:paraId="4ADB87DF" w14:textId="26ADB9C0" w:rsidTr="003F3D54">
        <w:tc>
          <w:tcPr>
            <w:tcW w:w="696" w:type="dxa"/>
          </w:tcPr>
          <w:p w14:paraId="4898F137" w14:textId="7472CBC9" w:rsidR="00106B5D" w:rsidRPr="0007345A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37" w:type="dxa"/>
          </w:tcPr>
          <w:p w14:paraId="4DAEED89" w14:textId="32CC9E9F" w:rsidR="00106B5D" w:rsidRPr="00115404" w:rsidRDefault="00106B5D" w:rsidP="00106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Sigurnost hrane za životinje</w:t>
            </w:r>
          </w:p>
        </w:tc>
      </w:tr>
      <w:tr w:rsidR="00106B5D" w14:paraId="628D145E" w14:textId="7669CA53" w:rsidTr="003F3D54">
        <w:tc>
          <w:tcPr>
            <w:tcW w:w="696" w:type="dxa"/>
          </w:tcPr>
          <w:p w14:paraId="62F84D74" w14:textId="7300D4C7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37" w:type="dxa"/>
          </w:tcPr>
          <w:p w14:paraId="6A97F489" w14:textId="4551CCF6" w:rsidR="00106B5D" w:rsidRPr="0000660B" w:rsidRDefault="00106B5D" w:rsidP="00106B5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Lan – uzgoj, primjena i proizvodi</w:t>
            </w:r>
          </w:p>
        </w:tc>
      </w:tr>
      <w:tr w:rsidR="00106B5D" w14:paraId="0DFD62D4" w14:textId="3D9E59F0" w:rsidTr="003F3D54">
        <w:tc>
          <w:tcPr>
            <w:tcW w:w="696" w:type="dxa"/>
          </w:tcPr>
          <w:p w14:paraId="595349DE" w14:textId="01EFD2C1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1E9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37" w:type="dxa"/>
          </w:tcPr>
          <w:p w14:paraId="689DEF97" w14:textId="2E2F245C" w:rsidR="00106B5D" w:rsidRPr="0000660B" w:rsidRDefault="00106B5D" w:rsidP="0010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0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Suncokret – uzgoj, primjena i proizvodi</w:t>
            </w:r>
            <w:r w:rsidRPr="0000660B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06B5D" w14:paraId="02D09914" w14:textId="6BF83CB8" w:rsidTr="003F3D54">
        <w:tc>
          <w:tcPr>
            <w:tcW w:w="696" w:type="dxa"/>
          </w:tcPr>
          <w:p w14:paraId="4CC512DE" w14:textId="6874DE59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37" w:type="dxa"/>
          </w:tcPr>
          <w:p w14:paraId="04992943" w14:textId="1669BF93" w:rsidR="00106B5D" w:rsidRPr="0000660B" w:rsidRDefault="00106B5D" w:rsidP="0010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0B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Sirak – uzgoj, primjena i proizvodi</w:t>
            </w:r>
          </w:p>
        </w:tc>
      </w:tr>
      <w:tr w:rsidR="00106B5D" w14:paraId="5E906CA7" w14:textId="047D57A3" w:rsidTr="003B5779">
        <w:trPr>
          <w:trHeight w:val="270"/>
        </w:trPr>
        <w:tc>
          <w:tcPr>
            <w:tcW w:w="696" w:type="dxa"/>
          </w:tcPr>
          <w:p w14:paraId="178D4E6A" w14:textId="6682EAED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37" w:type="dxa"/>
          </w:tcPr>
          <w:p w14:paraId="34F60E54" w14:textId="17C7704F" w:rsidR="00106B5D" w:rsidRPr="0000660B" w:rsidRDefault="00106B5D" w:rsidP="00106B5D">
            <w:pPr>
              <w:pStyle w:val="paragraph"/>
              <w:spacing w:before="0" w:beforeAutospacing="0" w:after="0" w:afterAutospacing="0"/>
              <w:textAlignment w:val="baseline"/>
            </w:pPr>
            <w:r w:rsidRPr="0000660B">
              <w:rPr>
                <w:rStyle w:val="normaltextrun"/>
              </w:rPr>
              <w:t>Ratarske kulture na cvjetnim gredicama </w:t>
            </w:r>
            <w:r w:rsidRPr="0000660B">
              <w:rPr>
                <w:rStyle w:val="eop"/>
              </w:rPr>
              <w:t> </w:t>
            </w:r>
          </w:p>
        </w:tc>
      </w:tr>
      <w:tr w:rsidR="00106B5D" w14:paraId="19C00C6E" w14:textId="3BE3365E" w:rsidTr="003F3D54">
        <w:tc>
          <w:tcPr>
            <w:tcW w:w="696" w:type="dxa"/>
          </w:tcPr>
          <w:p w14:paraId="65A52F16" w14:textId="477B7AD6" w:rsidR="00106B5D" w:rsidRPr="00711E9C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37" w:type="dxa"/>
          </w:tcPr>
          <w:p w14:paraId="2DB87DD4" w14:textId="58F36B62" w:rsidR="00106B5D" w:rsidRPr="002B140B" w:rsidRDefault="00106B5D" w:rsidP="0010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140B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Genetativne</w:t>
            </w:r>
            <w:proofErr w:type="spellEnd"/>
            <w:r w:rsidRPr="002B140B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podloge za jabuke </w:t>
            </w:r>
            <w:r w:rsidRPr="002B140B">
              <w:rPr>
                <w:rStyle w:val="eop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106B5D" w14:paraId="6E7CE6BD" w14:textId="32FFCA3A" w:rsidTr="003F3D54">
        <w:tc>
          <w:tcPr>
            <w:tcW w:w="696" w:type="dxa"/>
          </w:tcPr>
          <w:p w14:paraId="77A98657" w14:textId="67243D6E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37" w:type="dxa"/>
          </w:tcPr>
          <w:p w14:paraId="63C09765" w14:textId="300F19B8" w:rsidR="00106B5D" w:rsidRPr="00746C19" w:rsidRDefault="00106B5D" w:rsidP="0010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</w:t>
            </w:r>
            <w:r w:rsidRPr="00746C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nokulacija i </w:t>
            </w:r>
            <w:proofErr w:type="spellStart"/>
            <w:r w:rsidRPr="00746C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supkultiviranje</w:t>
            </w:r>
            <w:proofErr w:type="spellEnd"/>
            <w:r w:rsidRPr="00746C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6C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eksplantata</w:t>
            </w:r>
            <w:proofErr w:type="spellEnd"/>
          </w:p>
        </w:tc>
      </w:tr>
      <w:tr w:rsidR="00106B5D" w14:paraId="33C92E87" w14:textId="5E930E0D" w:rsidTr="003F3D54">
        <w:tc>
          <w:tcPr>
            <w:tcW w:w="696" w:type="dxa"/>
          </w:tcPr>
          <w:p w14:paraId="48ACD3D3" w14:textId="74558F0E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237" w:type="dxa"/>
          </w:tcPr>
          <w:p w14:paraId="299E2A4A" w14:textId="3DBA8F6E" w:rsidR="00106B5D" w:rsidRPr="00746C19" w:rsidRDefault="00106B5D" w:rsidP="00106B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46C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Utjecaj različitih regulatora rasta na inicijaciju i multipliciranje izdanaka</w:t>
            </w:r>
          </w:p>
        </w:tc>
      </w:tr>
      <w:tr w:rsidR="00106B5D" w14:paraId="73700A11" w14:textId="06FA6DED" w:rsidTr="003F3D54">
        <w:tc>
          <w:tcPr>
            <w:tcW w:w="696" w:type="dxa"/>
          </w:tcPr>
          <w:p w14:paraId="480ABC1F" w14:textId="115E1415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237" w:type="dxa"/>
          </w:tcPr>
          <w:p w14:paraId="4A8535DC" w14:textId="4E5A7C4A" w:rsidR="00106B5D" w:rsidRPr="00047A8B" w:rsidRDefault="00106B5D" w:rsidP="00106B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46C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Utjecaj različitih regulatora rasta na inicijaciju i multipliciranje izdanaka</w:t>
            </w:r>
          </w:p>
        </w:tc>
      </w:tr>
      <w:tr w:rsidR="00106B5D" w14:paraId="53EB51E0" w14:textId="6F970153" w:rsidTr="003F3D54">
        <w:tc>
          <w:tcPr>
            <w:tcW w:w="696" w:type="dxa"/>
          </w:tcPr>
          <w:p w14:paraId="2C3F2384" w14:textId="6135372E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237" w:type="dxa"/>
          </w:tcPr>
          <w:p w14:paraId="423059A1" w14:textId="182EB2A6" w:rsidR="00106B5D" w:rsidRPr="00047A8B" w:rsidRDefault="00106B5D" w:rsidP="00106B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46C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Multipliciranje  vrsta u </w:t>
            </w:r>
            <w:proofErr w:type="spellStart"/>
            <w:r w:rsidRPr="00746C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746C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46C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vitro</w:t>
            </w:r>
            <w:proofErr w:type="spellEnd"/>
            <w:r w:rsidRPr="00746C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proizvodnji</w:t>
            </w:r>
          </w:p>
        </w:tc>
      </w:tr>
      <w:tr w:rsidR="00106B5D" w14:paraId="121E0F23" w14:textId="564D74EA" w:rsidTr="003F3D54">
        <w:tc>
          <w:tcPr>
            <w:tcW w:w="696" w:type="dxa"/>
          </w:tcPr>
          <w:p w14:paraId="05B0D6CB" w14:textId="5192B979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237" w:type="dxa"/>
          </w:tcPr>
          <w:p w14:paraId="6C2CEA1B" w14:textId="424374FC" w:rsidR="00106B5D" w:rsidRPr="00047A8B" w:rsidRDefault="00106B5D" w:rsidP="00106B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46C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Sterilizacija i inokulacija </w:t>
            </w:r>
            <w:proofErr w:type="spellStart"/>
            <w:r w:rsidRPr="00746C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nodijskih</w:t>
            </w:r>
            <w:proofErr w:type="spellEnd"/>
            <w:r w:rsidRPr="00746C19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segmenata</w:t>
            </w:r>
          </w:p>
        </w:tc>
      </w:tr>
      <w:tr w:rsidR="00106B5D" w14:paraId="6A34607B" w14:textId="7218AC07" w:rsidTr="0022279B">
        <w:trPr>
          <w:trHeight w:val="274"/>
        </w:trPr>
        <w:tc>
          <w:tcPr>
            <w:tcW w:w="696" w:type="dxa"/>
          </w:tcPr>
          <w:p w14:paraId="263778F9" w14:textId="04E24807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237" w:type="dxa"/>
          </w:tcPr>
          <w:p w14:paraId="3928B855" w14:textId="671B3EDA" w:rsidR="00106B5D" w:rsidRPr="00FC6222" w:rsidRDefault="00106B5D" w:rsidP="00106B5D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</w:pPr>
            <w:r w:rsidRPr="00FC622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 xml:space="preserve">Uzgoj i primjena </w:t>
            </w:r>
            <w:proofErr w:type="spellStart"/>
            <w:r w:rsidRPr="00FC622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jednoljetnica</w:t>
            </w:r>
            <w:proofErr w:type="spellEnd"/>
          </w:p>
        </w:tc>
      </w:tr>
      <w:tr w:rsidR="00106B5D" w14:paraId="365C0937" w14:textId="1995B7CF" w:rsidTr="00047A8B">
        <w:trPr>
          <w:trHeight w:val="40"/>
        </w:trPr>
        <w:tc>
          <w:tcPr>
            <w:tcW w:w="696" w:type="dxa"/>
          </w:tcPr>
          <w:p w14:paraId="569BB2E4" w14:textId="77F1EBB0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37" w:type="dxa"/>
          </w:tcPr>
          <w:p w14:paraId="2E2AADD8" w14:textId="4FED8BDB" w:rsidR="00106B5D" w:rsidRPr="00047A8B" w:rsidRDefault="00106B5D" w:rsidP="00106B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622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Bolesti i štetnici ruža</w:t>
            </w:r>
          </w:p>
        </w:tc>
      </w:tr>
      <w:tr w:rsidR="00106B5D" w14:paraId="7551C2AD" w14:textId="2F24FB0B" w:rsidTr="003F3D54">
        <w:tc>
          <w:tcPr>
            <w:tcW w:w="696" w:type="dxa"/>
          </w:tcPr>
          <w:p w14:paraId="76663316" w14:textId="16EBB327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237" w:type="dxa"/>
          </w:tcPr>
          <w:p w14:paraId="4EB79EBE" w14:textId="0F3A3E18" w:rsidR="00106B5D" w:rsidRPr="00047A8B" w:rsidRDefault="00106B5D" w:rsidP="00106B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622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Bolesti i štetnici rajčice</w:t>
            </w:r>
          </w:p>
        </w:tc>
      </w:tr>
      <w:tr w:rsidR="00106B5D" w14:paraId="5E21C55A" w14:textId="44395033" w:rsidTr="003F3D54">
        <w:tc>
          <w:tcPr>
            <w:tcW w:w="696" w:type="dxa"/>
          </w:tcPr>
          <w:p w14:paraId="5CA65704" w14:textId="6B44AE84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237" w:type="dxa"/>
          </w:tcPr>
          <w:p w14:paraId="63696A59" w14:textId="4347AF7B" w:rsidR="00106B5D" w:rsidRPr="00047A8B" w:rsidRDefault="00106B5D" w:rsidP="00106B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622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r-HR"/>
              </w:rPr>
              <w:t>Bolesti i štetnici jabuke</w:t>
            </w:r>
          </w:p>
        </w:tc>
      </w:tr>
      <w:tr w:rsidR="00106B5D" w14:paraId="24DDD716" w14:textId="1F139BC3" w:rsidTr="003F3D54">
        <w:trPr>
          <w:trHeight w:val="216"/>
        </w:trPr>
        <w:tc>
          <w:tcPr>
            <w:tcW w:w="696" w:type="dxa"/>
          </w:tcPr>
          <w:p w14:paraId="509CF28C" w14:textId="0129D3C9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237" w:type="dxa"/>
          </w:tcPr>
          <w:p w14:paraId="369C4A5E" w14:textId="5A369DE0" w:rsidR="00106B5D" w:rsidRPr="00113470" w:rsidRDefault="00106B5D" w:rsidP="00106B5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470">
              <w:rPr>
                <w:rFonts w:ascii="Times New Roman" w:hAnsi="Times New Roman" w:cs="Times New Roman"/>
                <w:sz w:val="24"/>
                <w:szCs w:val="24"/>
              </w:rPr>
              <w:t xml:space="preserve">Poslovna logistika i distribucija robe u poljoprivrednoj apoteci </w:t>
            </w:r>
          </w:p>
        </w:tc>
      </w:tr>
      <w:tr w:rsidR="00106B5D" w14:paraId="3F620DC6" w14:textId="403737AF" w:rsidTr="003F3D54">
        <w:trPr>
          <w:trHeight w:val="144"/>
        </w:trPr>
        <w:tc>
          <w:tcPr>
            <w:tcW w:w="696" w:type="dxa"/>
          </w:tcPr>
          <w:p w14:paraId="0D2E7BC8" w14:textId="3CAE6F28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237" w:type="dxa"/>
          </w:tcPr>
          <w:p w14:paraId="4B4F61A6" w14:textId="2C12AB19" w:rsidR="00106B5D" w:rsidRDefault="00106B5D" w:rsidP="00106B5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470">
              <w:rPr>
                <w:rFonts w:ascii="Times New Roman" w:hAnsi="Times New Roman" w:cs="Times New Roman"/>
                <w:sz w:val="24"/>
                <w:szCs w:val="24"/>
              </w:rPr>
              <w:t>Upravljanje zalihama i asortimanom u poljoprivrednoj apoteci</w:t>
            </w:r>
          </w:p>
        </w:tc>
      </w:tr>
      <w:tr w:rsidR="00106B5D" w14:paraId="1AEED1D8" w14:textId="5180C3ED" w:rsidTr="003F3D54">
        <w:trPr>
          <w:trHeight w:val="180"/>
        </w:trPr>
        <w:tc>
          <w:tcPr>
            <w:tcW w:w="696" w:type="dxa"/>
          </w:tcPr>
          <w:p w14:paraId="09E8C961" w14:textId="0AEB20A9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37" w:type="dxa"/>
          </w:tcPr>
          <w:p w14:paraId="4282471C" w14:textId="7DDD340B" w:rsidR="00106B5D" w:rsidRDefault="00106B5D" w:rsidP="00106B5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470">
              <w:rPr>
                <w:rFonts w:ascii="Times New Roman" w:hAnsi="Times New Roman" w:cs="Times New Roman"/>
                <w:sz w:val="24"/>
                <w:szCs w:val="24"/>
              </w:rPr>
              <w:t>Formiranje cijena i planiranje prodaje u poljoprivrednoj apoteci</w:t>
            </w:r>
          </w:p>
        </w:tc>
      </w:tr>
      <w:tr w:rsidR="00106B5D" w14:paraId="31C59E49" w14:textId="05C46262" w:rsidTr="003F3D54">
        <w:tc>
          <w:tcPr>
            <w:tcW w:w="696" w:type="dxa"/>
          </w:tcPr>
          <w:p w14:paraId="6D911FC9" w14:textId="7950AB23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14:paraId="2A5C4B68" w14:textId="18C4E40C" w:rsidR="00106B5D" w:rsidRPr="00863EAD" w:rsidRDefault="00106B5D" w:rsidP="00106B5D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470">
              <w:rPr>
                <w:rFonts w:ascii="Times New Roman" w:hAnsi="Times New Roman" w:cs="Times New Roman"/>
                <w:sz w:val="24"/>
                <w:szCs w:val="24"/>
              </w:rPr>
              <w:t>Poslovna etika i zaštita potrošača u poljoprivrednoj apoteci</w:t>
            </w:r>
          </w:p>
        </w:tc>
      </w:tr>
      <w:tr w:rsidR="00106B5D" w14:paraId="32627111" w14:textId="61597B90" w:rsidTr="003F3D54">
        <w:tc>
          <w:tcPr>
            <w:tcW w:w="696" w:type="dxa"/>
          </w:tcPr>
          <w:p w14:paraId="055637A1" w14:textId="26C26350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54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14:paraId="51869080" w14:textId="51C6CE12" w:rsidR="00106B5D" w:rsidRPr="00863EAD" w:rsidRDefault="00106B5D" w:rsidP="00106B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Tehnologija proizvodnje loznih cijepova</w:t>
            </w:r>
          </w:p>
        </w:tc>
      </w:tr>
      <w:tr w:rsidR="00106B5D" w14:paraId="3DDF0E7F" w14:textId="3013CA50" w:rsidTr="003F3D54">
        <w:tc>
          <w:tcPr>
            <w:tcW w:w="696" w:type="dxa"/>
          </w:tcPr>
          <w:p w14:paraId="0598689B" w14:textId="0A68C8CF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237" w:type="dxa"/>
          </w:tcPr>
          <w:p w14:paraId="2903731C" w14:textId="77777777" w:rsidR="00106B5D" w:rsidRPr="00147DFC" w:rsidRDefault="00106B5D" w:rsidP="00106B5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47DFC">
              <w:rPr>
                <w:rFonts w:ascii="Times New Roman" w:hAnsi="Times New Roman" w:cs="Times New Roman"/>
                <w:sz w:val="24"/>
                <w:szCs w:val="24"/>
              </w:rPr>
              <w:t>Dijagnostika štetnih organizama povrtnih kultura u zaštićenim</w:t>
            </w:r>
          </w:p>
          <w:p w14:paraId="4B315036" w14:textId="563246C8" w:rsidR="00106B5D" w:rsidRPr="001052D3" w:rsidRDefault="00106B5D" w:rsidP="0010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DFC">
              <w:rPr>
                <w:rFonts w:ascii="Times New Roman" w:hAnsi="Times New Roman" w:cs="Times New Roman"/>
                <w:sz w:val="24"/>
                <w:szCs w:val="24"/>
              </w:rPr>
              <w:t>prostorima i primjena ekološki prih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47DFC">
              <w:rPr>
                <w:rFonts w:ascii="Times New Roman" w:hAnsi="Times New Roman" w:cs="Times New Roman"/>
                <w:sz w:val="24"/>
                <w:szCs w:val="24"/>
              </w:rPr>
              <w:t>atljivih mjera suzbijanja</w:t>
            </w:r>
          </w:p>
        </w:tc>
      </w:tr>
      <w:tr w:rsidR="00106B5D" w14:paraId="34559485" w14:textId="77777777" w:rsidTr="003F3D54">
        <w:tc>
          <w:tcPr>
            <w:tcW w:w="696" w:type="dxa"/>
          </w:tcPr>
          <w:p w14:paraId="3F040B8E" w14:textId="70EC7162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237" w:type="dxa"/>
          </w:tcPr>
          <w:p w14:paraId="193C2B4B" w14:textId="03AE96C2" w:rsidR="00106B5D" w:rsidRDefault="00106B5D" w:rsidP="0010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DFC">
              <w:rPr>
                <w:rFonts w:ascii="Times New Roman" w:hAnsi="Times New Roman" w:cs="Times New Roman"/>
                <w:sz w:val="24"/>
                <w:szCs w:val="24"/>
              </w:rPr>
              <w:t>Dijagnostika štetnih organizama ukrasnog bilja i primj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ena inovativnih metoda suzbijanja</w:t>
            </w:r>
          </w:p>
        </w:tc>
      </w:tr>
      <w:tr w:rsidR="00106B5D" w14:paraId="686CB04A" w14:textId="77777777" w:rsidTr="003F3D54">
        <w:tc>
          <w:tcPr>
            <w:tcW w:w="696" w:type="dxa"/>
          </w:tcPr>
          <w:p w14:paraId="28B09F31" w14:textId="150A42F5" w:rsidR="00106B5D" w:rsidRPr="001854BD" w:rsidRDefault="00106B5D" w:rsidP="0010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237" w:type="dxa"/>
          </w:tcPr>
          <w:p w14:paraId="1AD7EB5B" w14:textId="5609A708" w:rsidR="00106B5D" w:rsidRDefault="00106B5D" w:rsidP="0010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Korovna flora u višegodišnjim nasadima</w:t>
            </w:r>
            <w:r w:rsidR="006F5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3"/>
    </w:tbl>
    <w:p w14:paraId="2DF1B973" w14:textId="2D644380" w:rsidR="0000660B" w:rsidRDefault="0000660B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28A69B38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28639F94" w14:textId="77777777" w:rsidR="009673A5" w:rsidRDefault="009673A5" w:rsidP="00D95F06">
      <w:pPr>
        <w:spacing w:line="240" w:lineRule="auto"/>
        <w:rPr>
          <w:rFonts w:ascii="Times New Roman"/>
          <w:color w:val="000000"/>
          <w:sz w:val="24"/>
        </w:rPr>
      </w:pPr>
    </w:p>
    <w:p w14:paraId="07BCEE20" w14:textId="1A9D877E" w:rsidR="00D95F06" w:rsidRDefault="00D95F06" w:rsidP="00D95F06">
      <w:pPr>
        <w:spacing w:line="240" w:lineRule="auto"/>
        <w:rPr>
          <w:rFonts w:ascii="Times New Roman"/>
          <w:color w:val="000000"/>
          <w:spacing w:val="-1"/>
          <w:sz w:val="24"/>
        </w:rPr>
      </w:pPr>
      <w:r>
        <w:rPr>
          <w:rFonts w:ascii="Times New Roman"/>
          <w:color w:val="000000"/>
          <w:sz w:val="24"/>
        </w:rPr>
        <w:lastRenderedPageBreak/>
        <w:t>AGRONOMSKA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ŠKOLA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 xml:space="preserve">ZAGREB </w:t>
      </w:r>
    </w:p>
    <w:p w14:paraId="7607F09A" w14:textId="77777777" w:rsidR="00D95F06" w:rsidRDefault="00D95F06" w:rsidP="00D95F06">
      <w:pPr>
        <w:spacing w:line="240" w:lineRule="auto"/>
        <w:rPr>
          <w:rFonts w:ascii="Times New Roman" w:eastAsiaTheme="minorEastAsia"/>
          <w:b/>
          <w:color w:val="000000"/>
          <w:spacing w:val="1"/>
          <w:sz w:val="24"/>
          <w:lang w:val="en-US"/>
        </w:rPr>
      </w:pPr>
      <w:r>
        <w:rPr>
          <w:rFonts w:ascii="Times New Roman"/>
          <w:color w:val="000000"/>
          <w:sz w:val="24"/>
        </w:rPr>
        <w:t>ZAGREB. GJURE PREJCA 2</w:t>
      </w: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</w:t>
      </w:r>
    </w:p>
    <w:p w14:paraId="02DFCFE8" w14:textId="2D2B4A62" w:rsidR="007F075D" w:rsidRDefault="007F075D" w:rsidP="00CB6703">
      <w:pPr>
        <w:spacing w:before="281" w:after="256" w:line="276" w:lineRule="exact"/>
        <w:ind w:left="1969"/>
      </w:pP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>T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>EME</w:t>
      </w: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</w:t>
      </w:r>
      <w:r w:rsidRPr="001052D3">
        <w:rPr>
          <w:rFonts w:ascii="Times New Roman" w:eastAsiaTheme="minorEastAsia"/>
          <w:b/>
          <w:color w:val="000000"/>
          <w:spacing w:val="-2"/>
          <w:sz w:val="24"/>
          <w:lang w:val="en-US"/>
        </w:rPr>
        <w:t>ZA</w:t>
      </w:r>
      <w:r>
        <w:rPr>
          <w:rFonts w:ascii="Times New Roman" w:eastAsiaTheme="minorEastAsia"/>
          <w:b/>
          <w:color w:val="000000"/>
          <w:spacing w:val="-2"/>
          <w:sz w:val="24"/>
          <w:lang w:val="en-US"/>
        </w:rPr>
        <w:t xml:space="preserve"> 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ZAVRŠNI</w:t>
      </w:r>
      <w:r w:rsidRPr="001052D3">
        <w:rPr>
          <w:rFonts w:ascii="Times New Roman" w:eastAsiaTheme="minorEastAsia"/>
          <w:b/>
          <w:color w:val="000000"/>
          <w:spacing w:val="2"/>
          <w:sz w:val="24"/>
          <w:lang w:val="en-US"/>
        </w:rPr>
        <w:t xml:space="preserve"> </w:t>
      </w:r>
      <w:r w:rsidRPr="001052D3">
        <w:rPr>
          <w:rFonts w:ascii="Times New Roman" w:eastAsiaTheme="minorEastAsia"/>
          <w:b/>
          <w:color w:val="000000"/>
          <w:spacing w:val="-1"/>
          <w:sz w:val="24"/>
          <w:lang w:val="en-US"/>
        </w:rPr>
        <w:t>RAD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 w:rsidRPr="001052D3">
        <w:rPr>
          <w:rFonts w:ascii="Times New Roman" w:eastAsiaTheme="minorEastAsia" w:hAnsi="Times New Roman" w:cs="Times New Roman"/>
          <w:b/>
          <w:color w:val="000000"/>
          <w:spacing w:val="-1"/>
          <w:sz w:val="24"/>
          <w:lang w:val="en-US"/>
        </w:rPr>
        <w:t>ŠK.</w:t>
      </w:r>
      <w:r w:rsidRPr="001052D3">
        <w:rPr>
          <w:rFonts w:ascii="Times New Roman" w:eastAsiaTheme="minorEastAsia"/>
          <w:b/>
          <w:color w:val="000000"/>
          <w:spacing w:val="3"/>
          <w:sz w:val="24"/>
          <w:lang w:val="en-US"/>
        </w:rPr>
        <w:t xml:space="preserve"> </w:t>
      </w:r>
      <w:r w:rsidRPr="001052D3">
        <w:rPr>
          <w:rFonts w:ascii="Times New Roman" w:eastAsiaTheme="minorEastAsia"/>
          <w:b/>
          <w:color w:val="000000"/>
          <w:spacing w:val="-1"/>
          <w:sz w:val="24"/>
          <w:lang w:val="en-US"/>
        </w:rPr>
        <w:t>GOD.</w:t>
      </w:r>
      <w:r w:rsidRPr="001052D3">
        <w:rPr>
          <w:rFonts w:ascii="Times New Roman" w:eastAsiaTheme="minorEastAsia"/>
          <w:b/>
          <w:color w:val="000000"/>
          <w:spacing w:val="1"/>
          <w:sz w:val="24"/>
          <w:lang w:val="en-US"/>
        </w:rPr>
        <w:t xml:space="preserve"> 20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2</w:t>
      </w:r>
      <w:r w:rsidR="009D7CF1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5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./20</w:t>
      </w:r>
      <w:r w:rsidR="00AC024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2</w:t>
      </w:r>
      <w:r w:rsidR="009D7CF1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6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.</w:t>
      </w:r>
      <w:r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 xml:space="preserve">                                         AGROTURISIČKI TEHNIČAR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 w:rsidRPr="001052D3">
        <w:rPr>
          <w:rFonts w:ascii="Times New Roman" w:eastAsiaTheme="minorEastAsia" w:hAnsi="Times New Roman" w:cs="Times New Roman"/>
          <w:b/>
          <w:color w:val="000000"/>
          <w:sz w:val="24"/>
          <w:lang w:val="en-US"/>
        </w:rPr>
        <w:t>–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 </w:t>
      </w:r>
      <w:r>
        <w:rPr>
          <w:rFonts w:ascii="Times New Roman" w:eastAsiaTheme="minorEastAsia"/>
          <w:b/>
          <w:color w:val="000000"/>
          <w:sz w:val="24"/>
          <w:lang w:val="en-US"/>
        </w:rPr>
        <w:t>4</w:t>
      </w:r>
      <w:r w:rsidRPr="001052D3">
        <w:rPr>
          <w:rFonts w:ascii="Times New Roman" w:eastAsiaTheme="minorEastAsia"/>
          <w:b/>
          <w:color w:val="000000"/>
          <w:sz w:val="24"/>
          <w:lang w:val="en-US"/>
        </w:rPr>
        <w:t xml:space="preserve">. </w:t>
      </w:r>
      <w:r>
        <w:rPr>
          <w:rFonts w:ascii="Times New Roman" w:eastAsiaTheme="minorEastAsia"/>
          <w:b/>
          <w:color w:val="000000"/>
          <w:sz w:val="24"/>
          <w:lang w:val="en-US"/>
        </w:rPr>
        <w:t>D</w:t>
      </w:r>
    </w:p>
    <w:tbl>
      <w:tblPr>
        <w:tblStyle w:val="Reetkatablice"/>
        <w:tblW w:w="7933" w:type="dxa"/>
        <w:tblLook w:val="04A0" w:firstRow="1" w:lastRow="0" w:firstColumn="1" w:lastColumn="0" w:noHBand="0" w:noVBand="1"/>
      </w:tblPr>
      <w:tblGrid>
        <w:gridCol w:w="696"/>
        <w:gridCol w:w="7237"/>
      </w:tblGrid>
      <w:tr w:rsidR="003F3D54" w14:paraId="5EAA452D" w14:textId="1C2011FC" w:rsidTr="003F3D54">
        <w:tc>
          <w:tcPr>
            <w:tcW w:w="696" w:type="dxa"/>
          </w:tcPr>
          <w:p w14:paraId="5F37A07E" w14:textId="77777777" w:rsidR="003F3D54" w:rsidRPr="00F15369" w:rsidRDefault="003F3D54" w:rsidP="00A07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9">
              <w:rPr>
                <w:rFonts w:ascii="Times New Roman" w:hAnsi="Times New Roman" w:cs="Times New Roman"/>
                <w:sz w:val="24"/>
                <w:szCs w:val="24"/>
              </w:rPr>
              <w:t>R.br.</w:t>
            </w:r>
          </w:p>
        </w:tc>
        <w:tc>
          <w:tcPr>
            <w:tcW w:w="7237" w:type="dxa"/>
          </w:tcPr>
          <w:p w14:paraId="7414D7DE" w14:textId="77777777" w:rsidR="003F3D54" w:rsidRPr="00F15369" w:rsidRDefault="003F3D54" w:rsidP="00A07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369">
              <w:rPr>
                <w:rFonts w:ascii="Times New Roman" w:hAnsi="Times New Roman" w:cs="Times New Roman"/>
                <w:sz w:val="24"/>
                <w:szCs w:val="24"/>
              </w:rPr>
              <w:t>NAZIV TEME ZAVRŠNOG RADA</w:t>
            </w:r>
          </w:p>
        </w:tc>
      </w:tr>
      <w:tr w:rsidR="003F3D54" w14:paraId="19DE1684" w14:textId="3F08CD22" w:rsidTr="00530915">
        <w:trPr>
          <w:trHeight w:val="274"/>
        </w:trPr>
        <w:tc>
          <w:tcPr>
            <w:tcW w:w="696" w:type="dxa"/>
          </w:tcPr>
          <w:p w14:paraId="452CADFB" w14:textId="77777777" w:rsidR="003F3D54" w:rsidRPr="00143BBD" w:rsidRDefault="003F3D54" w:rsidP="00A07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</w:tcPr>
          <w:p w14:paraId="5B384C90" w14:textId="1BCA06DA" w:rsidR="003F3D54" w:rsidRPr="00712303" w:rsidRDefault="009D7CF1" w:rsidP="009D7CF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7CF1">
              <w:rPr>
                <w:rFonts w:ascii="Times New Roman" w:hAnsi="Times New Roman" w:cs="Times New Roman"/>
                <w:sz w:val="24"/>
                <w:szCs w:val="24"/>
              </w:rPr>
              <w:t>Rezidba vitkog vretenastog grma jabuka</w:t>
            </w:r>
          </w:p>
        </w:tc>
      </w:tr>
      <w:tr w:rsidR="003F3D54" w14:paraId="14DDAFBB" w14:textId="25ECF118" w:rsidTr="00530915">
        <w:trPr>
          <w:trHeight w:val="168"/>
        </w:trPr>
        <w:tc>
          <w:tcPr>
            <w:tcW w:w="696" w:type="dxa"/>
          </w:tcPr>
          <w:p w14:paraId="1BF8ECC6" w14:textId="144C4890" w:rsidR="003F3D54" w:rsidRPr="00143BBD" w:rsidRDefault="003F3D54" w:rsidP="00323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</w:tcPr>
          <w:p w14:paraId="37A01F4D" w14:textId="53396FEE" w:rsidR="003F3D54" w:rsidRPr="00712303" w:rsidRDefault="009D7CF1" w:rsidP="00712303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7CF1">
              <w:rPr>
                <w:rFonts w:ascii="Times New Roman" w:hAnsi="Times New Roman" w:cs="Times New Roman"/>
                <w:sz w:val="24"/>
                <w:szCs w:val="24"/>
              </w:rPr>
              <w:t>Jesenska i proljetna gnojidba šljiva</w:t>
            </w:r>
          </w:p>
        </w:tc>
      </w:tr>
      <w:tr w:rsidR="00712303" w14:paraId="649C69F9" w14:textId="77777777" w:rsidTr="00530915">
        <w:trPr>
          <w:trHeight w:val="168"/>
        </w:trPr>
        <w:tc>
          <w:tcPr>
            <w:tcW w:w="696" w:type="dxa"/>
          </w:tcPr>
          <w:p w14:paraId="738D0315" w14:textId="3E1D4D41" w:rsidR="00712303" w:rsidRPr="00143BBD" w:rsidRDefault="00712303" w:rsidP="00323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</w:tcPr>
          <w:p w14:paraId="03BC29CE" w14:textId="033A92A9" w:rsidR="00712303" w:rsidRPr="00712303" w:rsidRDefault="009D7CF1" w:rsidP="005841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D7CF1">
              <w:rPr>
                <w:rFonts w:ascii="Times New Roman" w:hAnsi="Times New Roman" w:cs="Times New Roman"/>
                <w:sz w:val="24"/>
                <w:szCs w:val="24"/>
              </w:rPr>
              <w:t>Sadnja smokava</w:t>
            </w:r>
          </w:p>
        </w:tc>
      </w:tr>
      <w:tr w:rsidR="00320045" w14:paraId="5AC0D93D" w14:textId="4BE2A02E" w:rsidTr="00584161">
        <w:trPr>
          <w:trHeight w:val="172"/>
        </w:trPr>
        <w:tc>
          <w:tcPr>
            <w:tcW w:w="696" w:type="dxa"/>
          </w:tcPr>
          <w:p w14:paraId="7812967F" w14:textId="0DFB8FEA" w:rsidR="00320045" w:rsidRPr="00143BBD" w:rsidRDefault="00320045" w:rsidP="0032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</w:tcPr>
          <w:p w14:paraId="21C697F8" w14:textId="24CEA568" w:rsidR="00320045" w:rsidRPr="00584161" w:rsidRDefault="009D7CF1" w:rsidP="005841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Rezidba trešanja</w:t>
            </w:r>
          </w:p>
        </w:tc>
      </w:tr>
      <w:tr w:rsidR="00320045" w14:paraId="171C88C7" w14:textId="106F8EAB" w:rsidTr="001222D4">
        <w:trPr>
          <w:trHeight w:val="116"/>
        </w:trPr>
        <w:tc>
          <w:tcPr>
            <w:tcW w:w="696" w:type="dxa"/>
          </w:tcPr>
          <w:p w14:paraId="335AD253" w14:textId="03AC415C" w:rsidR="00320045" w:rsidRPr="00143BBD" w:rsidRDefault="00320045" w:rsidP="00320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</w:tcPr>
          <w:p w14:paraId="42717EDC" w14:textId="054F6B2F" w:rsidR="00320045" w:rsidRPr="00584161" w:rsidRDefault="009D7CF1" w:rsidP="005841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Jesenska i proljetna gnojidba jabuka</w:t>
            </w:r>
          </w:p>
        </w:tc>
      </w:tr>
      <w:tr w:rsidR="005A7173" w14:paraId="4666E1DB" w14:textId="389393AF" w:rsidTr="00530915">
        <w:trPr>
          <w:trHeight w:val="244"/>
        </w:trPr>
        <w:tc>
          <w:tcPr>
            <w:tcW w:w="696" w:type="dxa"/>
          </w:tcPr>
          <w:p w14:paraId="3CB7FF61" w14:textId="2582F6C0" w:rsidR="005A7173" w:rsidRPr="00143BBD" w:rsidRDefault="005A7173" w:rsidP="005A7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7" w:type="dxa"/>
          </w:tcPr>
          <w:p w14:paraId="79CCF1D8" w14:textId="5C983504" w:rsidR="005A7173" w:rsidRPr="005A7173" w:rsidRDefault="00785618" w:rsidP="0078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Uzgoj, ljekovitost, pripravci metvice</w:t>
            </w:r>
          </w:p>
        </w:tc>
      </w:tr>
      <w:tr w:rsidR="005A7173" w14:paraId="0A647487" w14:textId="59664A69" w:rsidTr="003F3D54">
        <w:tc>
          <w:tcPr>
            <w:tcW w:w="696" w:type="dxa"/>
          </w:tcPr>
          <w:p w14:paraId="73F36818" w14:textId="7ED9C1D3" w:rsidR="005A7173" w:rsidRPr="00143BBD" w:rsidRDefault="005A7173" w:rsidP="005A7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7" w:type="dxa"/>
          </w:tcPr>
          <w:p w14:paraId="3D052B8C" w14:textId="5636C00E" w:rsidR="005A7173" w:rsidRPr="005A7173" w:rsidRDefault="00785618" w:rsidP="0078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Uzgoj, ljekovitost, pripravci začinskog bilja</w:t>
            </w:r>
          </w:p>
        </w:tc>
      </w:tr>
      <w:tr w:rsidR="005A7173" w14:paraId="67AD09E4" w14:textId="44EDD350" w:rsidTr="003F3D54">
        <w:tc>
          <w:tcPr>
            <w:tcW w:w="696" w:type="dxa"/>
          </w:tcPr>
          <w:p w14:paraId="4AD70A47" w14:textId="02EDABC0" w:rsidR="005A7173" w:rsidRPr="00143BBD" w:rsidRDefault="005A7173" w:rsidP="005A7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7" w:type="dxa"/>
          </w:tcPr>
          <w:p w14:paraId="6957C853" w14:textId="0D72BE9E" w:rsidR="005A7173" w:rsidRPr="005A7173" w:rsidRDefault="00785618" w:rsidP="0078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Uzgoj, ljekovitost, pripravci lavande</w:t>
            </w:r>
          </w:p>
        </w:tc>
      </w:tr>
      <w:tr w:rsidR="005A7173" w14:paraId="2B0F6FC7" w14:textId="455A994C" w:rsidTr="003F3D54">
        <w:tc>
          <w:tcPr>
            <w:tcW w:w="696" w:type="dxa"/>
          </w:tcPr>
          <w:p w14:paraId="746165B0" w14:textId="72E28E08" w:rsidR="005A7173" w:rsidRPr="00143BBD" w:rsidRDefault="005A7173" w:rsidP="005A7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7" w:type="dxa"/>
          </w:tcPr>
          <w:p w14:paraId="720E563E" w14:textId="06076B99" w:rsidR="005A7173" w:rsidRPr="005A7173" w:rsidRDefault="00785618" w:rsidP="00785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6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Uzgoj, ljekovitost, pripravci čili papričica</w:t>
            </w:r>
          </w:p>
        </w:tc>
      </w:tr>
      <w:tr w:rsidR="00D57F08" w14:paraId="53A63F14" w14:textId="6FE72673" w:rsidTr="003F3D54">
        <w:trPr>
          <w:trHeight w:val="312"/>
        </w:trPr>
        <w:tc>
          <w:tcPr>
            <w:tcW w:w="696" w:type="dxa"/>
          </w:tcPr>
          <w:p w14:paraId="0A3FE476" w14:textId="786FCC54" w:rsidR="00D57F08" w:rsidRPr="00143BBD" w:rsidRDefault="00D57F08" w:rsidP="00D5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7" w:type="dxa"/>
          </w:tcPr>
          <w:p w14:paraId="4BE2B77E" w14:textId="7B351F6D" w:rsidR="00D57F08" w:rsidRPr="005A7173" w:rsidRDefault="0000660B" w:rsidP="00006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Uzgoj izvornih pasmina goveda u Hrvatskoj</w:t>
            </w:r>
          </w:p>
        </w:tc>
      </w:tr>
      <w:tr w:rsidR="00D57F08" w14:paraId="0FAF6D5B" w14:textId="46D355A4" w:rsidTr="003F3D54">
        <w:trPr>
          <w:trHeight w:val="216"/>
        </w:trPr>
        <w:tc>
          <w:tcPr>
            <w:tcW w:w="696" w:type="dxa"/>
          </w:tcPr>
          <w:p w14:paraId="559D52BA" w14:textId="08B3C478" w:rsidR="00D57F08" w:rsidRPr="00143BBD" w:rsidRDefault="00D57F08" w:rsidP="00D5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7" w:type="dxa"/>
          </w:tcPr>
          <w:p w14:paraId="0F7B7E78" w14:textId="1CB4C887" w:rsidR="00D57F08" w:rsidRPr="005A7173" w:rsidRDefault="0000660B" w:rsidP="00D57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6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Uzgoj konja na </w:t>
            </w:r>
            <w:proofErr w:type="spellStart"/>
            <w:r w:rsidRPr="000066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agroturističkom</w:t>
            </w:r>
            <w:proofErr w:type="spellEnd"/>
            <w:r w:rsidRPr="000066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gospodarstvu  </w:t>
            </w:r>
          </w:p>
        </w:tc>
      </w:tr>
      <w:tr w:rsidR="00D57F08" w14:paraId="121F2093" w14:textId="35CFF0D9" w:rsidTr="003F3D54">
        <w:trPr>
          <w:trHeight w:val="308"/>
        </w:trPr>
        <w:tc>
          <w:tcPr>
            <w:tcW w:w="696" w:type="dxa"/>
          </w:tcPr>
          <w:p w14:paraId="2BCEC818" w14:textId="4D6C6B2D" w:rsidR="00D57F08" w:rsidRPr="00143BBD" w:rsidRDefault="00D57F08" w:rsidP="00D5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37" w:type="dxa"/>
          </w:tcPr>
          <w:p w14:paraId="272D5B95" w14:textId="6B4D9B55" w:rsidR="00D57F08" w:rsidRPr="005A7173" w:rsidRDefault="0000660B" w:rsidP="00D57F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0066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Uzgoj koza na </w:t>
            </w:r>
            <w:proofErr w:type="spellStart"/>
            <w:r w:rsidRPr="000066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agroturističkom</w:t>
            </w:r>
            <w:proofErr w:type="spellEnd"/>
            <w:r w:rsidRPr="000066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gospodarstvu  </w:t>
            </w:r>
          </w:p>
        </w:tc>
      </w:tr>
      <w:tr w:rsidR="00D57F08" w14:paraId="2DB90102" w14:textId="571A0BDB" w:rsidTr="003F3D54">
        <w:trPr>
          <w:trHeight w:val="249"/>
        </w:trPr>
        <w:tc>
          <w:tcPr>
            <w:tcW w:w="696" w:type="dxa"/>
          </w:tcPr>
          <w:p w14:paraId="5B1A0A5E" w14:textId="01FE53D7" w:rsidR="00D57F08" w:rsidRPr="00143BBD" w:rsidRDefault="00D57F08" w:rsidP="00D5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37" w:type="dxa"/>
          </w:tcPr>
          <w:p w14:paraId="110CA8EB" w14:textId="683EE4AB" w:rsidR="00D57F08" w:rsidRPr="00D57F08" w:rsidRDefault="0000660B" w:rsidP="00D57F0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066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Uzgoj ovaca na </w:t>
            </w:r>
            <w:proofErr w:type="spellStart"/>
            <w:r w:rsidRPr="000066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agroturističkom</w:t>
            </w:r>
            <w:proofErr w:type="spellEnd"/>
            <w:r w:rsidRPr="000066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gospodarstvu  </w:t>
            </w:r>
          </w:p>
        </w:tc>
      </w:tr>
      <w:tr w:rsidR="00D57F08" w14:paraId="083E0452" w14:textId="2D3C1FEF" w:rsidTr="003F3D54">
        <w:trPr>
          <w:trHeight w:val="292"/>
        </w:trPr>
        <w:tc>
          <w:tcPr>
            <w:tcW w:w="696" w:type="dxa"/>
          </w:tcPr>
          <w:p w14:paraId="4F3158C8" w14:textId="66806D79" w:rsidR="00D57F08" w:rsidRPr="00143BBD" w:rsidRDefault="00D57F08" w:rsidP="00D5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237" w:type="dxa"/>
          </w:tcPr>
          <w:p w14:paraId="16D86F99" w14:textId="50BDA8D6" w:rsidR="00D57F08" w:rsidRPr="00D57F08" w:rsidRDefault="003B5779" w:rsidP="003B5779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</w:rPr>
              <w:t>Majčina dušica – uzgoj, primjena i proizvodi</w:t>
            </w:r>
            <w:r>
              <w:rPr>
                <w:rStyle w:val="eop"/>
              </w:rPr>
              <w:t> </w:t>
            </w:r>
          </w:p>
        </w:tc>
      </w:tr>
      <w:tr w:rsidR="00D57F08" w14:paraId="3BF8DF71" w14:textId="67F0B236" w:rsidTr="003F3D54">
        <w:trPr>
          <w:trHeight w:val="332"/>
        </w:trPr>
        <w:tc>
          <w:tcPr>
            <w:tcW w:w="696" w:type="dxa"/>
          </w:tcPr>
          <w:p w14:paraId="5F2C8D9F" w14:textId="56A92714" w:rsidR="00D57F08" w:rsidRPr="00143BBD" w:rsidRDefault="00D57F08" w:rsidP="00D5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37" w:type="dxa"/>
          </w:tcPr>
          <w:p w14:paraId="4B41F24A" w14:textId="62040EEE" w:rsidR="00D57F08" w:rsidRPr="00012C8D" w:rsidRDefault="003B5779" w:rsidP="00D57F0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12C8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Jestivo cvijeće </w:t>
            </w:r>
            <w:r w:rsidRPr="00012C8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F08" w14:paraId="57D12704" w14:textId="2EEF39F3" w:rsidTr="003F3D54">
        <w:tc>
          <w:tcPr>
            <w:tcW w:w="696" w:type="dxa"/>
          </w:tcPr>
          <w:p w14:paraId="4E38790F" w14:textId="77347782" w:rsidR="00D57F08" w:rsidRPr="00143BBD" w:rsidRDefault="00D57F08" w:rsidP="00D5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37" w:type="dxa"/>
          </w:tcPr>
          <w:p w14:paraId="0E1BB3E6" w14:textId="64F833D2" w:rsidR="00D57F08" w:rsidRPr="00012C8D" w:rsidRDefault="003B5779" w:rsidP="00D57F0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12C8D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Čips od jabuka x 5</w:t>
            </w:r>
            <w:r w:rsidRPr="00012C8D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7F08" w14:paraId="33E3B3FD" w14:textId="0309120A" w:rsidTr="00D17942">
        <w:trPr>
          <w:trHeight w:val="297"/>
        </w:trPr>
        <w:tc>
          <w:tcPr>
            <w:tcW w:w="696" w:type="dxa"/>
          </w:tcPr>
          <w:p w14:paraId="0DD2A198" w14:textId="648913AB" w:rsidR="00D57F08" w:rsidRPr="00143BBD" w:rsidRDefault="00D57F08" w:rsidP="00D5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37" w:type="dxa"/>
          </w:tcPr>
          <w:p w14:paraId="341F67F3" w14:textId="6E493A2B" w:rsidR="00D17942" w:rsidRPr="00D57F08" w:rsidRDefault="002B140B" w:rsidP="00D1794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 pesticidi- priprava i primjena</w:t>
            </w:r>
          </w:p>
        </w:tc>
      </w:tr>
      <w:tr w:rsidR="007F0F6F" w14:paraId="663B6321" w14:textId="77777777" w:rsidTr="003F3D54">
        <w:trPr>
          <w:trHeight w:val="254"/>
        </w:trPr>
        <w:tc>
          <w:tcPr>
            <w:tcW w:w="696" w:type="dxa"/>
          </w:tcPr>
          <w:p w14:paraId="230DB433" w14:textId="7EE29246" w:rsidR="007F0F6F" w:rsidRPr="00143BBD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37" w:type="dxa"/>
          </w:tcPr>
          <w:p w14:paraId="5FC6BC87" w14:textId="2882557D" w:rsidR="007F0F6F" w:rsidRPr="007F0F6F" w:rsidRDefault="007F0F6F" w:rsidP="007F0F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F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Tehnologija proizvodnje vina od sorte Traminac </w:t>
            </w:r>
            <w:r w:rsidRPr="007F0F6F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F6F" w14:paraId="0A42072E" w14:textId="05DB9772" w:rsidTr="003F3D54">
        <w:trPr>
          <w:trHeight w:val="249"/>
        </w:trPr>
        <w:tc>
          <w:tcPr>
            <w:tcW w:w="696" w:type="dxa"/>
          </w:tcPr>
          <w:p w14:paraId="417CBB2A" w14:textId="14FAC934" w:rsidR="007F0F6F" w:rsidRPr="00143BBD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14:paraId="4E89745E" w14:textId="52CD58B5" w:rsidR="007F0F6F" w:rsidRPr="007F0F6F" w:rsidRDefault="007F0F6F" w:rsidP="007F0F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F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Tehnologija proizvodnje vina od sorte Graševina</w:t>
            </w:r>
            <w:r w:rsidRPr="007F0F6F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F6F" w14:paraId="3004BFF3" w14:textId="77777777" w:rsidTr="003F3D54">
        <w:trPr>
          <w:trHeight w:val="249"/>
        </w:trPr>
        <w:tc>
          <w:tcPr>
            <w:tcW w:w="696" w:type="dxa"/>
          </w:tcPr>
          <w:p w14:paraId="2467AD07" w14:textId="11798B3D" w:rsidR="007F0F6F" w:rsidRPr="00143BBD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14:paraId="3865AF59" w14:textId="2AD1091F" w:rsidR="007F0F6F" w:rsidRPr="007F0F6F" w:rsidRDefault="007F0F6F" w:rsidP="007F0F6F">
            <w:pPr>
              <w:pStyle w:val="Bezproreda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0F6F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Životni i godišnji ciklus vinove loze</w:t>
            </w:r>
          </w:p>
        </w:tc>
      </w:tr>
      <w:tr w:rsidR="007F0F6F" w14:paraId="6BAB006E" w14:textId="5BE59131" w:rsidTr="003F3D54">
        <w:trPr>
          <w:trHeight w:val="257"/>
        </w:trPr>
        <w:tc>
          <w:tcPr>
            <w:tcW w:w="696" w:type="dxa"/>
          </w:tcPr>
          <w:p w14:paraId="64070080" w14:textId="5B18E428" w:rsidR="007F0F6F" w:rsidRPr="00143BBD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14:paraId="7BAB09FC" w14:textId="3057BD49" w:rsidR="007F0F6F" w:rsidRPr="007F0F6F" w:rsidRDefault="007F0F6F" w:rsidP="007F0F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F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Proizvodnja komovice </w:t>
            </w:r>
            <w:r w:rsidRPr="007F0F6F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F6F" w14:paraId="614FFC45" w14:textId="4A5FF9F0" w:rsidTr="003F3D54">
        <w:trPr>
          <w:trHeight w:val="291"/>
        </w:trPr>
        <w:tc>
          <w:tcPr>
            <w:tcW w:w="696" w:type="dxa"/>
          </w:tcPr>
          <w:p w14:paraId="50E63EEB" w14:textId="407243B8" w:rsidR="007F0F6F" w:rsidRPr="00143BBD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14:paraId="2C089BDB" w14:textId="61385705" w:rsidR="007F0F6F" w:rsidRPr="007F0F6F" w:rsidRDefault="007F0F6F" w:rsidP="007F0F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F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Podizanje naslona u školskom vinogradu</w:t>
            </w:r>
          </w:p>
        </w:tc>
      </w:tr>
      <w:tr w:rsidR="007F0F6F" w14:paraId="0C37F8BB" w14:textId="74A0B00A" w:rsidTr="000C3C3A">
        <w:trPr>
          <w:trHeight w:val="351"/>
        </w:trPr>
        <w:tc>
          <w:tcPr>
            <w:tcW w:w="696" w:type="dxa"/>
          </w:tcPr>
          <w:p w14:paraId="2B1C0878" w14:textId="68D87B97" w:rsidR="007F0F6F" w:rsidRPr="00143BBD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DBFE7" w14:textId="34E3133D" w:rsidR="007F0F6F" w:rsidRPr="007F0F6F" w:rsidRDefault="007F0F6F" w:rsidP="007F0F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F0F6F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Tehnologija proizvodnje Medovine</w:t>
            </w:r>
            <w:r w:rsidRPr="007F0F6F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F6F" w14:paraId="536C2969" w14:textId="0F27354D" w:rsidTr="00D7035F">
        <w:trPr>
          <w:trHeight w:val="189"/>
        </w:trPr>
        <w:tc>
          <w:tcPr>
            <w:tcW w:w="696" w:type="dxa"/>
          </w:tcPr>
          <w:p w14:paraId="0C1A2025" w14:textId="2AF31E05" w:rsidR="007F0F6F" w:rsidRPr="00143BBD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14:paraId="614FF4B8" w14:textId="467EB6E2" w:rsidR="007F0F6F" w:rsidRPr="00746C19" w:rsidRDefault="00746C19" w:rsidP="007F0F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746C19">
              <w:rPr>
                <w:rFonts w:ascii="Times New Roman" w:hAnsi="Times New Roman" w:cs="Times New Roman"/>
                <w:sz w:val="24"/>
                <w:szCs w:val="24"/>
              </w:rPr>
              <w:t>Domaća jela od vučenog tijesta</w:t>
            </w:r>
          </w:p>
        </w:tc>
      </w:tr>
      <w:tr w:rsidR="007F0F6F" w14:paraId="5F018F26" w14:textId="2A57420A" w:rsidTr="001854BD">
        <w:trPr>
          <w:trHeight w:val="250"/>
        </w:trPr>
        <w:tc>
          <w:tcPr>
            <w:tcW w:w="696" w:type="dxa"/>
          </w:tcPr>
          <w:p w14:paraId="221A18B3" w14:textId="407B5CA5" w:rsidR="007F0F6F" w:rsidRPr="00143BBD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14:paraId="4AA2B4DE" w14:textId="053E4630" w:rsidR="007F0F6F" w:rsidRPr="00746C19" w:rsidRDefault="00746C19" w:rsidP="007F0F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Zaštićeni hrvatski proizvodi na razini Europske unije</w:t>
            </w:r>
          </w:p>
        </w:tc>
      </w:tr>
      <w:tr w:rsidR="007F0F6F" w14:paraId="037DD602" w14:textId="41AC32E8" w:rsidTr="00933D6E">
        <w:trPr>
          <w:trHeight w:val="269"/>
        </w:trPr>
        <w:tc>
          <w:tcPr>
            <w:tcW w:w="696" w:type="dxa"/>
          </w:tcPr>
          <w:p w14:paraId="0FB9295C" w14:textId="657B5588" w:rsidR="007F0F6F" w:rsidRPr="00143BBD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14:paraId="4D7458C2" w14:textId="76E3A6B8" w:rsidR="007F0F6F" w:rsidRPr="00D57F08" w:rsidRDefault="006C24A5" w:rsidP="007F0F6F">
            <w:pPr>
              <w:pStyle w:val="Bezproreda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Poznavanje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posluživanje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jela</w:t>
            </w:r>
            <w:proofErr w:type="spellEnd"/>
          </w:p>
        </w:tc>
      </w:tr>
      <w:tr w:rsidR="007F0F6F" w14:paraId="42ADF821" w14:textId="2B2F69E3" w:rsidTr="00D7035F">
        <w:trPr>
          <w:trHeight w:val="264"/>
        </w:trPr>
        <w:tc>
          <w:tcPr>
            <w:tcW w:w="696" w:type="dxa"/>
          </w:tcPr>
          <w:p w14:paraId="3CE78D57" w14:textId="0CC91FD2" w:rsidR="007F0F6F" w:rsidRPr="00143BBD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3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14:paraId="1A261986" w14:textId="405718CC" w:rsidR="007F0F6F" w:rsidRPr="00D57F08" w:rsidRDefault="006C24A5" w:rsidP="007F0F6F">
            <w:pPr>
              <w:pStyle w:val="Bezproreda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Poznavanje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posluživanje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pića</w:t>
            </w:r>
            <w:proofErr w:type="spellEnd"/>
          </w:p>
        </w:tc>
      </w:tr>
      <w:tr w:rsidR="007F0F6F" w14:paraId="113BFDA2" w14:textId="02FDBECC" w:rsidTr="00D7035F">
        <w:trPr>
          <w:trHeight w:val="180"/>
        </w:trPr>
        <w:tc>
          <w:tcPr>
            <w:tcW w:w="696" w:type="dxa"/>
          </w:tcPr>
          <w:p w14:paraId="359A1FFF" w14:textId="2DE8B7F3" w:rsidR="007F0F6F" w:rsidRPr="00131210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1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14:paraId="74CA556C" w14:textId="78FB3999" w:rsidR="007F0F6F" w:rsidRPr="001F2956" w:rsidRDefault="001F2956" w:rsidP="001F29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F2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Varaždinski </w:t>
            </w:r>
            <w:proofErr w:type="spellStart"/>
            <w:r w:rsidRPr="001F2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hr-HR"/>
              </w:rPr>
              <w:t>klipići</w:t>
            </w:r>
            <w:proofErr w:type="spellEnd"/>
          </w:p>
        </w:tc>
      </w:tr>
      <w:tr w:rsidR="007F0F6F" w14:paraId="6062ADCC" w14:textId="24E048AC" w:rsidTr="00D07902">
        <w:trPr>
          <w:trHeight w:val="42"/>
        </w:trPr>
        <w:tc>
          <w:tcPr>
            <w:tcW w:w="696" w:type="dxa"/>
          </w:tcPr>
          <w:p w14:paraId="3A9A42C4" w14:textId="2B192AAA" w:rsidR="007F0F6F" w:rsidRPr="00131210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31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14:paraId="4B002A46" w14:textId="067414E0" w:rsidR="007F0F6F" w:rsidRPr="00D57F08" w:rsidRDefault="001F2956" w:rsidP="007F0F6F">
            <w:pPr>
              <w:pStyle w:val="Bezproreda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F2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Domaće krafne</w:t>
            </w:r>
          </w:p>
        </w:tc>
      </w:tr>
      <w:tr w:rsidR="007F0F6F" w14:paraId="725E4F1B" w14:textId="375C5469" w:rsidTr="003F3D54">
        <w:tc>
          <w:tcPr>
            <w:tcW w:w="696" w:type="dxa"/>
          </w:tcPr>
          <w:p w14:paraId="59DD913A" w14:textId="67B5F0CE" w:rsidR="007F0F6F" w:rsidRPr="00131210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312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14:paraId="758E624E" w14:textId="5CE9846B" w:rsidR="007F0F6F" w:rsidRPr="00D57F08" w:rsidRDefault="001F2956" w:rsidP="007F0F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F2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Salenjaci - starinska slastic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</w:p>
        </w:tc>
      </w:tr>
      <w:tr w:rsidR="007F0F6F" w14:paraId="78266AC2" w14:textId="66054145" w:rsidTr="003F3D54">
        <w:tc>
          <w:tcPr>
            <w:tcW w:w="696" w:type="dxa"/>
          </w:tcPr>
          <w:p w14:paraId="270DB9EB" w14:textId="1D45FC08" w:rsidR="007F0F6F" w:rsidRPr="00131210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237" w:type="dxa"/>
          </w:tcPr>
          <w:p w14:paraId="6D307C88" w14:textId="520AC00A" w:rsidR="007F0F6F" w:rsidRPr="00D57F08" w:rsidRDefault="001F2956" w:rsidP="007F0F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F2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Dubrovačka </w:t>
            </w:r>
            <w:proofErr w:type="spellStart"/>
            <w:r w:rsidRPr="001F2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rožata</w:t>
            </w:r>
            <w:proofErr w:type="spellEnd"/>
          </w:p>
        </w:tc>
      </w:tr>
      <w:tr w:rsidR="007F0F6F" w14:paraId="494528C4" w14:textId="77777777" w:rsidTr="003F3D54">
        <w:tc>
          <w:tcPr>
            <w:tcW w:w="696" w:type="dxa"/>
          </w:tcPr>
          <w:p w14:paraId="5BDDCC95" w14:textId="2E9AB99D" w:rsidR="007F0F6F" w:rsidRDefault="007F0F6F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237" w:type="dxa"/>
          </w:tcPr>
          <w:p w14:paraId="66FE6A69" w14:textId="7C861CCF" w:rsidR="007F0F6F" w:rsidRPr="00D57F08" w:rsidRDefault="001F2956" w:rsidP="007F0F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F2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Kotlet na samoborski način</w:t>
            </w:r>
          </w:p>
        </w:tc>
      </w:tr>
      <w:tr w:rsidR="001F2956" w14:paraId="13A02816" w14:textId="77777777" w:rsidTr="003F3D54">
        <w:tc>
          <w:tcPr>
            <w:tcW w:w="696" w:type="dxa"/>
          </w:tcPr>
          <w:p w14:paraId="1F6AB270" w14:textId="2D4FDE6E" w:rsidR="001F2956" w:rsidRDefault="001F2956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237" w:type="dxa"/>
          </w:tcPr>
          <w:p w14:paraId="5B4C27CF" w14:textId="24C2A3F4" w:rsidR="001F2956" w:rsidRPr="00D57F08" w:rsidRDefault="001F2956" w:rsidP="007F0F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Aingemahtec</w:t>
            </w:r>
            <w:proofErr w:type="spellEnd"/>
            <w:r w:rsidRPr="001F2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juha</w:t>
            </w:r>
          </w:p>
        </w:tc>
      </w:tr>
      <w:tr w:rsidR="001F2956" w14:paraId="744B546A" w14:textId="77777777" w:rsidTr="003F3D54">
        <w:tc>
          <w:tcPr>
            <w:tcW w:w="696" w:type="dxa"/>
          </w:tcPr>
          <w:p w14:paraId="31FD3D81" w14:textId="7242E5A0" w:rsidR="001F2956" w:rsidRDefault="001F2956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237" w:type="dxa"/>
          </w:tcPr>
          <w:p w14:paraId="5B2D4F62" w14:textId="7FCCFB74" w:rsidR="001F2956" w:rsidRPr="00D57F08" w:rsidRDefault="001F2956" w:rsidP="007F0F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F2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Punjene paprike</w:t>
            </w:r>
          </w:p>
        </w:tc>
      </w:tr>
      <w:tr w:rsidR="001F2956" w14:paraId="274D4614" w14:textId="77777777" w:rsidTr="003F3D54">
        <w:tc>
          <w:tcPr>
            <w:tcW w:w="696" w:type="dxa"/>
          </w:tcPr>
          <w:p w14:paraId="2021D1A5" w14:textId="67CF0D08" w:rsidR="001F2956" w:rsidRDefault="001F2956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237" w:type="dxa"/>
          </w:tcPr>
          <w:p w14:paraId="4C745E2A" w14:textId="13894637" w:rsidR="001F2956" w:rsidRPr="00D57F08" w:rsidRDefault="001F2956" w:rsidP="007F0F6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F2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Pileći paprikaš</w:t>
            </w:r>
          </w:p>
        </w:tc>
      </w:tr>
      <w:tr w:rsidR="001F2956" w14:paraId="6A409773" w14:textId="77777777" w:rsidTr="003F3D54">
        <w:tc>
          <w:tcPr>
            <w:tcW w:w="696" w:type="dxa"/>
          </w:tcPr>
          <w:p w14:paraId="15AF2760" w14:textId="423C6E00" w:rsidR="001F2956" w:rsidRDefault="001F2956" w:rsidP="007F0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237" w:type="dxa"/>
          </w:tcPr>
          <w:p w14:paraId="7B864CE3" w14:textId="2626E1D3" w:rsidR="001F2956" w:rsidRPr="001F2956" w:rsidRDefault="00A62360" w:rsidP="00A623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2360">
              <w:rPr>
                <w:rFonts w:ascii="Times New Roman" w:hAnsi="Times New Roman" w:cs="Times New Roman"/>
                <w:sz w:val="24"/>
                <w:szCs w:val="24"/>
              </w:rPr>
              <w:t xml:space="preserve">Uzgoj autohtonih pasmina peradi na </w:t>
            </w:r>
            <w:proofErr w:type="spellStart"/>
            <w:r w:rsidRPr="00A62360">
              <w:rPr>
                <w:rFonts w:ascii="Times New Roman" w:hAnsi="Times New Roman" w:cs="Times New Roman"/>
                <w:sz w:val="24"/>
                <w:szCs w:val="24"/>
              </w:rPr>
              <w:t>agroturističkom</w:t>
            </w:r>
            <w:proofErr w:type="spellEnd"/>
            <w:r w:rsidRPr="00A62360">
              <w:rPr>
                <w:rFonts w:ascii="Times New Roman" w:hAnsi="Times New Roman" w:cs="Times New Roman"/>
                <w:sz w:val="24"/>
                <w:szCs w:val="24"/>
              </w:rPr>
              <w:t xml:space="preserve">  gospodarstvu</w:t>
            </w:r>
          </w:p>
        </w:tc>
      </w:tr>
      <w:tr w:rsidR="00A62360" w14:paraId="3B3203EE" w14:textId="77777777" w:rsidTr="003F3D54">
        <w:tc>
          <w:tcPr>
            <w:tcW w:w="696" w:type="dxa"/>
          </w:tcPr>
          <w:p w14:paraId="6685512E" w14:textId="0E7D8ADA" w:rsidR="00A62360" w:rsidRDefault="00A62360" w:rsidP="00A62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237" w:type="dxa"/>
          </w:tcPr>
          <w:p w14:paraId="238833A5" w14:textId="5463CFD0" w:rsidR="00A62360" w:rsidRPr="001F2956" w:rsidRDefault="00A62360" w:rsidP="00A62360">
            <w:pPr>
              <w:pStyle w:val="Bezprored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E7992">
              <w:rPr>
                <w:rFonts w:ascii="Times New Roman" w:hAnsi="Times New Roman" w:cs="Times New Roman"/>
                <w:sz w:val="24"/>
                <w:szCs w:val="24"/>
              </w:rPr>
              <w:t xml:space="preserve">Uzgoj autohtonih pasmina svinja na </w:t>
            </w:r>
            <w:proofErr w:type="spellStart"/>
            <w:r w:rsidRPr="005E7992">
              <w:rPr>
                <w:rFonts w:ascii="Times New Roman" w:hAnsi="Times New Roman" w:cs="Times New Roman"/>
                <w:sz w:val="24"/>
                <w:szCs w:val="24"/>
              </w:rPr>
              <w:t>agroturističkom</w:t>
            </w:r>
            <w:proofErr w:type="spellEnd"/>
            <w:r w:rsidRPr="005E7992">
              <w:rPr>
                <w:rFonts w:ascii="Times New Roman" w:hAnsi="Times New Roman" w:cs="Times New Roman"/>
                <w:sz w:val="24"/>
                <w:szCs w:val="24"/>
              </w:rPr>
              <w:t xml:space="preserve"> gospodarstvu</w:t>
            </w:r>
          </w:p>
        </w:tc>
      </w:tr>
      <w:tr w:rsidR="00A62360" w14:paraId="4F0A7C68" w14:textId="77777777" w:rsidTr="003F3D54">
        <w:tc>
          <w:tcPr>
            <w:tcW w:w="696" w:type="dxa"/>
          </w:tcPr>
          <w:p w14:paraId="0FF49CC7" w14:textId="01447895" w:rsidR="00A62360" w:rsidRDefault="00A62360" w:rsidP="00A62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237" w:type="dxa"/>
          </w:tcPr>
          <w:p w14:paraId="362F48D9" w14:textId="670EEC3A" w:rsidR="00A62360" w:rsidRPr="001F2956" w:rsidRDefault="00A62360" w:rsidP="00A62360">
            <w:pPr>
              <w:pStyle w:val="Bezprored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5E7992">
              <w:rPr>
                <w:rFonts w:ascii="Times New Roman" w:hAnsi="Times New Roman" w:cs="Times New Roman"/>
                <w:sz w:val="24"/>
                <w:szCs w:val="24"/>
              </w:rPr>
              <w:t xml:space="preserve">Uzgoj autohtonih pasmina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goved</w:t>
            </w:r>
            <w:r w:rsidRPr="005E7992">
              <w:rPr>
                <w:rFonts w:ascii="Times New Roman" w:hAnsi="Times New Roman" w:cs="Times New Roman"/>
                <w:sz w:val="24"/>
                <w:szCs w:val="24"/>
              </w:rPr>
              <w:t xml:space="preserve">a na </w:t>
            </w:r>
            <w:proofErr w:type="spellStart"/>
            <w:r w:rsidRPr="005E7992">
              <w:rPr>
                <w:rFonts w:ascii="Times New Roman" w:hAnsi="Times New Roman" w:cs="Times New Roman"/>
                <w:sz w:val="24"/>
                <w:szCs w:val="24"/>
              </w:rPr>
              <w:t>agroturističkom</w:t>
            </w:r>
            <w:proofErr w:type="spellEnd"/>
            <w:r w:rsidRPr="005E7992">
              <w:rPr>
                <w:rFonts w:ascii="Times New Roman" w:hAnsi="Times New Roman" w:cs="Times New Roman"/>
                <w:sz w:val="24"/>
                <w:szCs w:val="24"/>
              </w:rPr>
              <w:t xml:space="preserve"> gospodarstvu</w:t>
            </w:r>
          </w:p>
        </w:tc>
      </w:tr>
      <w:tr w:rsidR="00A62360" w14:paraId="725DAD57" w14:textId="77777777" w:rsidTr="003F3D54">
        <w:tc>
          <w:tcPr>
            <w:tcW w:w="696" w:type="dxa"/>
          </w:tcPr>
          <w:p w14:paraId="71D3E08D" w14:textId="3F542D27" w:rsidR="00A62360" w:rsidRDefault="00A62360" w:rsidP="00A623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237" w:type="dxa"/>
          </w:tcPr>
          <w:p w14:paraId="685A7C41" w14:textId="14A287C9" w:rsidR="00A62360" w:rsidRPr="001F2956" w:rsidRDefault="00A62360" w:rsidP="00A62360">
            <w:pPr>
              <w:pStyle w:val="Bezprored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Proizvodnja livadnog meda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agroturističkom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gospodarstvu</w:t>
            </w:r>
          </w:p>
        </w:tc>
      </w:tr>
      <w:tr w:rsidR="00A3323C" w14:paraId="566230A1" w14:textId="77777777" w:rsidTr="003F3D54">
        <w:tc>
          <w:tcPr>
            <w:tcW w:w="696" w:type="dxa"/>
          </w:tcPr>
          <w:p w14:paraId="691DA557" w14:textId="26968553" w:rsidR="00A3323C" w:rsidRDefault="00A3323C" w:rsidP="00A3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237" w:type="dxa"/>
          </w:tcPr>
          <w:p w14:paraId="315CF650" w14:textId="5021B062" w:rsidR="00A3323C" w:rsidRPr="001F2956" w:rsidRDefault="00A3323C" w:rsidP="00A3323C">
            <w:pPr>
              <w:pStyle w:val="Bezprored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2303">
              <w:rPr>
                <w:rFonts w:ascii="Times New Roman" w:hAnsi="Times New Roman" w:cs="Times New Roman"/>
                <w:sz w:val="24"/>
                <w:szCs w:val="24"/>
              </w:rPr>
              <w:t>Opločene površine u oblikovanje okućnice ATG-</w:t>
            </w:r>
            <w:bookmarkStart w:id="4" w:name="_gjdgxs" w:colFirst="0" w:colLast="0"/>
            <w:bookmarkEnd w:id="4"/>
            <w:r w:rsidRPr="0071230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A3323C" w14:paraId="6BA497AC" w14:textId="77777777" w:rsidTr="003F3D54">
        <w:tc>
          <w:tcPr>
            <w:tcW w:w="696" w:type="dxa"/>
          </w:tcPr>
          <w:p w14:paraId="626338A9" w14:textId="51E94DA5" w:rsidR="00A3323C" w:rsidRDefault="00A3323C" w:rsidP="00A3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7237" w:type="dxa"/>
          </w:tcPr>
          <w:p w14:paraId="13818A55" w14:textId="377882F5" w:rsidR="00A3323C" w:rsidRPr="001F2956" w:rsidRDefault="00A3323C" w:rsidP="00A3323C">
            <w:pPr>
              <w:pStyle w:val="Bezprored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2303">
              <w:rPr>
                <w:rFonts w:ascii="Times New Roman" w:hAnsi="Times New Roman" w:cs="Times New Roman"/>
                <w:sz w:val="24"/>
                <w:szCs w:val="24"/>
              </w:rPr>
              <w:t xml:space="preserve">Hortikulturno oblikovanje okućnice ATG-a </w:t>
            </w:r>
          </w:p>
        </w:tc>
      </w:tr>
      <w:tr w:rsidR="00A3323C" w14:paraId="32BF7F16" w14:textId="77777777" w:rsidTr="003F3D54">
        <w:tc>
          <w:tcPr>
            <w:tcW w:w="696" w:type="dxa"/>
          </w:tcPr>
          <w:p w14:paraId="007E122C" w14:textId="2AF6C2D1" w:rsidR="00A3323C" w:rsidRDefault="00A3323C" w:rsidP="00A33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237" w:type="dxa"/>
          </w:tcPr>
          <w:p w14:paraId="7F8BD6E1" w14:textId="2544C54D" w:rsidR="00A3323C" w:rsidRPr="001F2956" w:rsidRDefault="00A3323C" w:rsidP="00A3323C">
            <w:pPr>
              <w:pStyle w:val="Bezprored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712303">
              <w:rPr>
                <w:rFonts w:ascii="Times New Roman" w:hAnsi="Times New Roman" w:cs="Times New Roman"/>
                <w:sz w:val="24"/>
                <w:szCs w:val="24"/>
              </w:rPr>
              <w:t>Vodene površine u oblikovanju ATG-a</w:t>
            </w:r>
          </w:p>
        </w:tc>
      </w:tr>
    </w:tbl>
    <w:p w14:paraId="543FB44B" w14:textId="77777777" w:rsidR="00DD7611" w:rsidRDefault="00DD7611" w:rsidP="007F075D"/>
    <w:p w14:paraId="614AE48D" w14:textId="67211031" w:rsidR="007F075D" w:rsidRDefault="006E28C2" w:rsidP="00D77E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77E6B">
        <w:rPr>
          <w:rFonts w:ascii="Times New Roman" w:hAnsi="Times New Roman" w:cs="Times New Roman"/>
          <w:sz w:val="24"/>
          <w:szCs w:val="24"/>
        </w:rPr>
        <w:t>Predsjednik Prosudbenog povjerenstva</w:t>
      </w:r>
    </w:p>
    <w:p w14:paraId="50DAD028" w14:textId="79F0C8DC" w:rsidR="007F075D" w:rsidRDefault="003F3D54" w:rsidP="000149AC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7E6B">
        <w:rPr>
          <w:rFonts w:ascii="Times New Roman" w:hAnsi="Times New Roman" w:cs="Times New Roman"/>
          <w:sz w:val="24"/>
          <w:szCs w:val="24"/>
        </w:rPr>
        <w:t xml:space="preserve">Ivica Marinić, </w:t>
      </w:r>
      <w:proofErr w:type="spellStart"/>
      <w:r w:rsidR="00D77E6B">
        <w:rPr>
          <w:rFonts w:ascii="Times New Roman" w:hAnsi="Times New Roman" w:cs="Times New Roman"/>
          <w:sz w:val="24"/>
          <w:szCs w:val="24"/>
        </w:rPr>
        <w:t>dipl.i</w:t>
      </w:r>
      <w:r w:rsidR="00BA6FC4">
        <w:rPr>
          <w:rFonts w:ascii="Times New Roman" w:hAnsi="Times New Roman" w:cs="Times New Roman"/>
          <w:sz w:val="24"/>
          <w:szCs w:val="24"/>
        </w:rPr>
        <w:t>n</w:t>
      </w:r>
      <w:r w:rsidR="00D77E6B">
        <w:rPr>
          <w:rFonts w:ascii="Times New Roman" w:hAnsi="Times New Roman" w:cs="Times New Roman"/>
          <w:sz w:val="24"/>
          <w:szCs w:val="24"/>
        </w:rPr>
        <w:t>g.</w:t>
      </w:r>
      <w:r w:rsidR="00221C63">
        <w:rPr>
          <w:rFonts w:ascii="Times New Roman" w:hAnsi="Times New Roman" w:cs="Times New Roman"/>
          <w:sz w:val="24"/>
          <w:szCs w:val="24"/>
        </w:rPr>
        <w:t>agr</w:t>
      </w:r>
      <w:proofErr w:type="spellEnd"/>
      <w:r w:rsidR="00221C63">
        <w:rPr>
          <w:rFonts w:ascii="Times New Roman" w:hAnsi="Times New Roman" w:cs="Times New Roman"/>
          <w:sz w:val="24"/>
          <w:szCs w:val="24"/>
        </w:rPr>
        <w:t>.</w:t>
      </w:r>
    </w:p>
    <w:p w14:paraId="630420F6" w14:textId="77777777" w:rsidR="007F075D" w:rsidRDefault="007F075D"/>
    <w:sectPr w:rsidR="007F0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7F67" w14:textId="77777777" w:rsidR="002D7D4B" w:rsidRDefault="002D7D4B" w:rsidP="00440722">
      <w:pPr>
        <w:spacing w:after="0" w:line="240" w:lineRule="auto"/>
      </w:pPr>
      <w:r>
        <w:separator/>
      </w:r>
    </w:p>
  </w:endnote>
  <w:endnote w:type="continuationSeparator" w:id="0">
    <w:p w14:paraId="1670099B" w14:textId="77777777" w:rsidR="002D7D4B" w:rsidRDefault="002D7D4B" w:rsidP="0044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D222" w14:textId="77777777" w:rsidR="002D7D4B" w:rsidRDefault="002D7D4B" w:rsidP="00440722">
      <w:pPr>
        <w:spacing w:after="0" w:line="240" w:lineRule="auto"/>
      </w:pPr>
      <w:r>
        <w:separator/>
      </w:r>
    </w:p>
  </w:footnote>
  <w:footnote w:type="continuationSeparator" w:id="0">
    <w:p w14:paraId="2B33F242" w14:textId="77777777" w:rsidR="002D7D4B" w:rsidRDefault="002D7D4B" w:rsidP="00440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FA89B0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86027"/>
    <w:multiLevelType w:val="multilevel"/>
    <w:tmpl w:val="E17C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62CE9"/>
    <w:multiLevelType w:val="multilevel"/>
    <w:tmpl w:val="E17C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244EE"/>
    <w:multiLevelType w:val="multilevel"/>
    <w:tmpl w:val="E17C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B554D"/>
    <w:multiLevelType w:val="hybridMultilevel"/>
    <w:tmpl w:val="E1A88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A3742"/>
    <w:multiLevelType w:val="multilevel"/>
    <w:tmpl w:val="E17C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C0A28"/>
    <w:multiLevelType w:val="hybridMultilevel"/>
    <w:tmpl w:val="6AA82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849FA"/>
    <w:multiLevelType w:val="hybridMultilevel"/>
    <w:tmpl w:val="6AA82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1399F"/>
    <w:multiLevelType w:val="hybridMultilevel"/>
    <w:tmpl w:val="E1A88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61163"/>
    <w:multiLevelType w:val="hybridMultilevel"/>
    <w:tmpl w:val="6AA82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B047F"/>
    <w:multiLevelType w:val="multilevel"/>
    <w:tmpl w:val="E17C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E1529C"/>
    <w:multiLevelType w:val="hybridMultilevel"/>
    <w:tmpl w:val="6AA821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0719"/>
    <w:multiLevelType w:val="multilevel"/>
    <w:tmpl w:val="E17C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74048B"/>
    <w:multiLevelType w:val="multilevel"/>
    <w:tmpl w:val="E17C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5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11"/>
  </w:num>
  <w:num w:numId="13">
    <w:abstractNumId w:val="4"/>
  </w:num>
  <w:num w:numId="14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69"/>
    <w:rsid w:val="0000478B"/>
    <w:rsid w:val="0000660B"/>
    <w:rsid w:val="00012C8D"/>
    <w:rsid w:val="000137E4"/>
    <w:rsid w:val="000149AC"/>
    <w:rsid w:val="00024CB4"/>
    <w:rsid w:val="00034406"/>
    <w:rsid w:val="00044FDF"/>
    <w:rsid w:val="00047A8B"/>
    <w:rsid w:val="0007345A"/>
    <w:rsid w:val="000864E4"/>
    <w:rsid w:val="000904CC"/>
    <w:rsid w:val="000933EF"/>
    <w:rsid w:val="000A6106"/>
    <w:rsid w:val="000C3C3A"/>
    <w:rsid w:val="000D1432"/>
    <w:rsid w:val="000D421D"/>
    <w:rsid w:val="000D50E7"/>
    <w:rsid w:val="000F00DC"/>
    <w:rsid w:val="000F5E38"/>
    <w:rsid w:val="000F682C"/>
    <w:rsid w:val="001026A3"/>
    <w:rsid w:val="001052D3"/>
    <w:rsid w:val="00106B5D"/>
    <w:rsid w:val="00107232"/>
    <w:rsid w:val="00113470"/>
    <w:rsid w:val="00115404"/>
    <w:rsid w:val="00120103"/>
    <w:rsid w:val="001222D4"/>
    <w:rsid w:val="00127263"/>
    <w:rsid w:val="00130E2B"/>
    <w:rsid w:val="001311D1"/>
    <w:rsid w:val="00131210"/>
    <w:rsid w:val="00143BBD"/>
    <w:rsid w:val="00146377"/>
    <w:rsid w:val="00147DFC"/>
    <w:rsid w:val="001537D5"/>
    <w:rsid w:val="00156499"/>
    <w:rsid w:val="00157377"/>
    <w:rsid w:val="00164CBC"/>
    <w:rsid w:val="00176E13"/>
    <w:rsid w:val="0018067B"/>
    <w:rsid w:val="00184A14"/>
    <w:rsid w:val="001854BD"/>
    <w:rsid w:val="00185EC1"/>
    <w:rsid w:val="0018743F"/>
    <w:rsid w:val="00187AE4"/>
    <w:rsid w:val="00187EA3"/>
    <w:rsid w:val="001A44BE"/>
    <w:rsid w:val="001A5759"/>
    <w:rsid w:val="001A784E"/>
    <w:rsid w:val="001B5E61"/>
    <w:rsid w:val="001B7948"/>
    <w:rsid w:val="001C7BA5"/>
    <w:rsid w:val="001D122C"/>
    <w:rsid w:val="001D65B5"/>
    <w:rsid w:val="001D7F34"/>
    <w:rsid w:val="001E545B"/>
    <w:rsid w:val="001E5D22"/>
    <w:rsid w:val="001F2956"/>
    <w:rsid w:val="00211E3A"/>
    <w:rsid w:val="002218D3"/>
    <w:rsid w:val="00221C63"/>
    <w:rsid w:val="0022279B"/>
    <w:rsid w:val="00237DF4"/>
    <w:rsid w:val="002431D6"/>
    <w:rsid w:val="0024408B"/>
    <w:rsid w:val="002551BC"/>
    <w:rsid w:val="0025586F"/>
    <w:rsid w:val="002629B4"/>
    <w:rsid w:val="002923E5"/>
    <w:rsid w:val="002B140B"/>
    <w:rsid w:val="002B3E99"/>
    <w:rsid w:val="002C7B0E"/>
    <w:rsid w:val="002D2E66"/>
    <w:rsid w:val="002D7D4B"/>
    <w:rsid w:val="002E0060"/>
    <w:rsid w:val="002E67B1"/>
    <w:rsid w:val="002F399C"/>
    <w:rsid w:val="002F643A"/>
    <w:rsid w:val="0030058D"/>
    <w:rsid w:val="00320045"/>
    <w:rsid w:val="00323348"/>
    <w:rsid w:val="00324EE4"/>
    <w:rsid w:val="0034583F"/>
    <w:rsid w:val="003518F3"/>
    <w:rsid w:val="00360544"/>
    <w:rsid w:val="003608FB"/>
    <w:rsid w:val="003679E0"/>
    <w:rsid w:val="00372360"/>
    <w:rsid w:val="00375534"/>
    <w:rsid w:val="00376487"/>
    <w:rsid w:val="00376BC0"/>
    <w:rsid w:val="00377545"/>
    <w:rsid w:val="00382118"/>
    <w:rsid w:val="003833D3"/>
    <w:rsid w:val="00386CB9"/>
    <w:rsid w:val="00387F81"/>
    <w:rsid w:val="00395DBF"/>
    <w:rsid w:val="003A211D"/>
    <w:rsid w:val="003A37E6"/>
    <w:rsid w:val="003B5779"/>
    <w:rsid w:val="003E018F"/>
    <w:rsid w:val="003E11EF"/>
    <w:rsid w:val="003E3766"/>
    <w:rsid w:val="003F3D54"/>
    <w:rsid w:val="00411871"/>
    <w:rsid w:val="004124E6"/>
    <w:rsid w:val="00412CC7"/>
    <w:rsid w:val="00421CB6"/>
    <w:rsid w:val="00424FF5"/>
    <w:rsid w:val="00425DDE"/>
    <w:rsid w:val="00433409"/>
    <w:rsid w:val="0043558E"/>
    <w:rsid w:val="00440722"/>
    <w:rsid w:val="00454DF8"/>
    <w:rsid w:val="004837D4"/>
    <w:rsid w:val="00484864"/>
    <w:rsid w:val="004865FC"/>
    <w:rsid w:val="004A76C6"/>
    <w:rsid w:val="004B4FB1"/>
    <w:rsid w:val="004B7D54"/>
    <w:rsid w:val="004D6025"/>
    <w:rsid w:val="004E20AA"/>
    <w:rsid w:val="004E638A"/>
    <w:rsid w:val="004F6DF0"/>
    <w:rsid w:val="0051214F"/>
    <w:rsid w:val="00530915"/>
    <w:rsid w:val="00541B2B"/>
    <w:rsid w:val="0054569D"/>
    <w:rsid w:val="00552F83"/>
    <w:rsid w:val="00556867"/>
    <w:rsid w:val="00581B5F"/>
    <w:rsid w:val="00584161"/>
    <w:rsid w:val="00595ECD"/>
    <w:rsid w:val="005A7173"/>
    <w:rsid w:val="005B048C"/>
    <w:rsid w:val="005B45CD"/>
    <w:rsid w:val="005B5009"/>
    <w:rsid w:val="005C32A9"/>
    <w:rsid w:val="005E5381"/>
    <w:rsid w:val="00603370"/>
    <w:rsid w:val="006107DA"/>
    <w:rsid w:val="0061536B"/>
    <w:rsid w:val="00623B0D"/>
    <w:rsid w:val="0062732E"/>
    <w:rsid w:val="006326B9"/>
    <w:rsid w:val="00655F80"/>
    <w:rsid w:val="00660746"/>
    <w:rsid w:val="00663369"/>
    <w:rsid w:val="00665CE6"/>
    <w:rsid w:val="00676B40"/>
    <w:rsid w:val="00681B42"/>
    <w:rsid w:val="006A0365"/>
    <w:rsid w:val="006A3D5F"/>
    <w:rsid w:val="006B6A53"/>
    <w:rsid w:val="006C24A5"/>
    <w:rsid w:val="006E28C2"/>
    <w:rsid w:val="006E56FB"/>
    <w:rsid w:val="006E5F0A"/>
    <w:rsid w:val="006F1EEB"/>
    <w:rsid w:val="006F59CA"/>
    <w:rsid w:val="00707999"/>
    <w:rsid w:val="00711E50"/>
    <w:rsid w:val="00711E9C"/>
    <w:rsid w:val="00712303"/>
    <w:rsid w:val="00712761"/>
    <w:rsid w:val="00740A19"/>
    <w:rsid w:val="00741FDC"/>
    <w:rsid w:val="00746C19"/>
    <w:rsid w:val="00772639"/>
    <w:rsid w:val="00774117"/>
    <w:rsid w:val="00785618"/>
    <w:rsid w:val="00793ED8"/>
    <w:rsid w:val="007B47E2"/>
    <w:rsid w:val="007C15F0"/>
    <w:rsid w:val="007E4F74"/>
    <w:rsid w:val="007F075D"/>
    <w:rsid w:val="007F0F6F"/>
    <w:rsid w:val="008043A3"/>
    <w:rsid w:val="008054DC"/>
    <w:rsid w:val="00811B51"/>
    <w:rsid w:val="00812423"/>
    <w:rsid w:val="008144AA"/>
    <w:rsid w:val="00830DDF"/>
    <w:rsid w:val="00841B65"/>
    <w:rsid w:val="00860BE2"/>
    <w:rsid w:val="00863EAD"/>
    <w:rsid w:val="008668CF"/>
    <w:rsid w:val="008A5E82"/>
    <w:rsid w:val="008B5F4F"/>
    <w:rsid w:val="008D66DD"/>
    <w:rsid w:val="008F3A10"/>
    <w:rsid w:val="00901F70"/>
    <w:rsid w:val="00905AA5"/>
    <w:rsid w:val="0090726F"/>
    <w:rsid w:val="00907D8C"/>
    <w:rsid w:val="009155E7"/>
    <w:rsid w:val="00933D6E"/>
    <w:rsid w:val="00943099"/>
    <w:rsid w:val="00953649"/>
    <w:rsid w:val="00960A3A"/>
    <w:rsid w:val="00962794"/>
    <w:rsid w:val="009673A5"/>
    <w:rsid w:val="00980D0B"/>
    <w:rsid w:val="00982CE2"/>
    <w:rsid w:val="00987C39"/>
    <w:rsid w:val="0099083D"/>
    <w:rsid w:val="009D7CF1"/>
    <w:rsid w:val="009E3836"/>
    <w:rsid w:val="009F538F"/>
    <w:rsid w:val="00A058AE"/>
    <w:rsid w:val="00A07D19"/>
    <w:rsid w:val="00A16C03"/>
    <w:rsid w:val="00A3078B"/>
    <w:rsid w:val="00A3323C"/>
    <w:rsid w:val="00A41502"/>
    <w:rsid w:val="00A479E2"/>
    <w:rsid w:val="00A56D0D"/>
    <w:rsid w:val="00A62360"/>
    <w:rsid w:val="00A720FA"/>
    <w:rsid w:val="00A81966"/>
    <w:rsid w:val="00A821F7"/>
    <w:rsid w:val="00A825DE"/>
    <w:rsid w:val="00AB4DD3"/>
    <w:rsid w:val="00AC0243"/>
    <w:rsid w:val="00AC3C53"/>
    <w:rsid w:val="00AD25BF"/>
    <w:rsid w:val="00AD4650"/>
    <w:rsid w:val="00AE218D"/>
    <w:rsid w:val="00B03958"/>
    <w:rsid w:val="00B17FE9"/>
    <w:rsid w:val="00B36CA5"/>
    <w:rsid w:val="00B42EAF"/>
    <w:rsid w:val="00B47B38"/>
    <w:rsid w:val="00B60174"/>
    <w:rsid w:val="00B63C6B"/>
    <w:rsid w:val="00B7264F"/>
    <w:rsid w:val="00BA084C"/>
    <w:rsid w:val="00BA6FC4"/>
    <w:rsid w:val="00BB1E36"/>
    <w:rsid w:val="00BB4625"/>
    <w:rsid w:val="00BC32B4"/>
    <w:rsid w:val="00BC6DD1"/>
    <w:rsid w:val="00BD07BB"/>
    <w:rsid w:val="00BD46A6"/>
    <w:rsid w:val="00BE3ED6"/>
    <w:rsid w:val="00BF096E"/>
    <w:rsid w:val="00BF23DA"/>
    <w:rsid w:val="00BF4128"/>
    <w:rsid w:val="00BF43FF"/>
    <w:rsid w:val="00C255DD"/>
    <w:rsid w:val="00C41DA3"/>
    <w:rsid w:val="00C72998"/>
    <w:rsid w:val="00CA5DCF"/>
    <w:rsid w:val="00CB6703"/>
    <w:rsid w:val="00CC1FC4"/>
    <w:rsid w:val="00CC5D63"/>
    <w:rsid w:val="00CD0B6A"/>
    <w:rsid w:val="00CD1E50"/>
    <w:rsid w:val="00D07902"/>
    <w:rsid w:val="00D17942"/>
    <w:rsid w:val="00D24B72"/>
    <w:rsid w:val="00D27068"/>
    <w:rsid w:val="00D31008"/>
    <w:rsid w:val="00D328F7"/>
    <w:rsid w:val="00D472AC"/>
    <w:rsid w:val="00D47C31"/>
    <w:rsid w:val="00D57F08"/>
    <w:rsid w:val="00D603EB"/>
    <w:rsid w:val="00D63A29"/>
    <w:rsid w:val="00D65A1D"/>
    <w:rsid w:val="00D7035F"/>
    <w:rsid w:val="00D77E6B"/>
    <w:rsid w:val="00D92C14"/>
    <w:rsid w:val="00D95F06"/>
    <w:rsid w:val="00DD1A33"/>
    <w:rsid w:val="00DD618D"/>
    <w:rsid w:val="00DD736B"/>
    <w:rsid w:val="00DD7611"/>
    <w:rsid w:val="00DE5F6D"/>
    <w:rsid w:val="00DF15CE"/>
    <w:rsid w:val="00DF5E8B"/>
    <w:rsid w:val="00E060B5"/>
    <w:rsid w:val="00E07EB7"/>
    <w:rsid w:val="00E12F52"/>
    <w:rsid w:val="00E14E19"/>
    <w:rsid w:val="00E2084F"/>
    <w:rsid w:val="00E22F9D"/>
    <w:rsid w:val="00E40EEE"/>
    <w:rsid w:val="00E43165"/>
    <w:rsid w:val="00E465AB"/>
    <w:rsid w:val="00E62AF3"/>
    <w:rsid w:val="00E66DBF"/>
    <w:rsid w:val="00EA274B"/>
    <w:rsid w:val="00EA4902"/>
    <w:rsid w:val="00EC2FB7"/>
    <w:rsid w:val="00EC3279"/>
    <w:rsid w:val="00ED79F0"/>
    <w:rsid w:val="00F055B0"/>
    <w:rsid w:val="00F12AAB"/>
    <w:rsid w:val="00F15369"/>
    <w:rsid w:val="00F26F8A"/>
    <w:rsid w:val="00F304BF"/>
    <w:rsid w:val="00F55AB1"/>
    <w:rsid w:val="00F83892"/>
    <w:rsid w:val="00F9050A"/>
    <w:rsid w:val="00FB4665"/>
    <w:rsid w:val="00FC6222"/>
    <w:rsid w:val="00FC753B"/>
    <w:rsid w:val="00FD0A67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3E5E"/>
  <w15:chartTrackingRefBased/>
  <w15:docId w15:val="{CFB7E89F-D5B0-42A6-A315-FBE5DDF0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7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933E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40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0722"/>
  </w:style>
  <w:style w:type="paragraph" w:styleId="Podnoje">
    <w:name w:val="footer"/>
    <w:basedOn w:val="Normal"/>
    <w:link w:val="PodnojeChar"/>
    <w:uiPriority w:val="99"/>
    <w:unhideWhenUsed/>
    <w:rsid w:val="00440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0722"/>
  </w:style>
  <w:style w:type="paragraph" w:styleId="Grafikeoznake">
    <w:name w:val="List Bullet"/>
    <w:basedOn w:val="Normal"/>
    <w:uiPriority w:val="9"/>
    <w:qFormat/>
    <w:rsid w:val="00185EC1"/>
    <w:pPr>
      <w:numPr>
        <w:numId w:val="1"/>
      </w:numPr>
      <w:spacing w:after="120"/>
    </w:pPr>
    <w:rPr>
      <w:color w:val="595959" w:themeColor="text1" w:themeTint="A6"/>
      <w:sz w:val="30"/>
      <w:szCs w:val="30"/>
    </w:rPr>
  </w:style>
  <w:style w:type="paragraph" w:styleId="Bezproreda">
    <w:name w:val="No Spacing"/>
    <w:uiPriority w:val="1"/>
    <w:qFormat/>
    <w:rsid w:val="00AD25BF"/>
    <w:pPr>
      <w:spacing w:after="0" w:line="240" w:lineRule="auto"/>
    </w:pPr>
  </w:style>
  <w:style w:type="paragraph" w:customStyle="1" w:styleId="paragraph">
    <w:name w:val="paragraph"/>
    <w:basedOn w:val="Normal"/>
    <w:rsid w:val="00006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00660B"/>
  </w:style>
  <w:style w:type="character" w:customStyle="1" w:styleId="eop">
    <w:name w:val="eop"/>
    <w:basedOn w:val="Zadanifontodlomka"/>
    <w:rsid w:val="0000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9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Bošnjak</dc:creator>
  <cp:keywords/>
  <dc:description/>
  <cp:lastModifiedBy>Marija</cp:lastModifiedBy>
  <cp:revision>42</cp:revision>
  <cp:lastPrinted>2022-10-19T16:15:00Z</cp:lastPrinted>
  <dcterms:created xsi:type="dcterms:W3CDTF">2025-09-23T15:13:00Z</dcterms:created>
  <dcterms:modified xsi:type="dcterms:W3CDTF">2025-10-01T11:39:00Z</dcterms:modified>
</cp:coreProperties>
</file>