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AF" w:rsidRDefault="00686EAF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6460C7" w:rsidRPr="00686EAF" w:rsidRDefault="006460C7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6EAF" w:rsidRPr="00686EAF" w:rsidTr="00686EA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/2024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686EAF" w:rsidRPr="00686EAF" w:rsidRDefault="00686EAF" w:rsidP="006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923"/>
        <w:gridCol w:w="1977"/>
        <w:gridCol w:w="898"/>
        <w:gridCol w:w="1337"/>
        <w:gridCol w:w="229"/>
        <w:gridCol w:w="629"/>
        <w:gridCol w:w="859"/>
      </w:tblGrid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 xml:space="preserve">AGRONOMSKA ŠKOLA </w:t>
            </w:r>
            <w:r w:rsidR="00FD6B1E">
              <w:rPr>
                <w:b/>
                <w:bCs/>
              </w:rPr>
              <w:t xml:space="preserve"> 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>GJURE PREJCA 2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:rsidTr="00AD7F7C">
        <w:trPr>
          <w:trHeight w:val="60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25047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ured @agronomska-skola-zg.skole. hr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2E,3A,3B,3.C, 3.D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265B70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5B7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265B70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65B70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265B70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65B70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7F7C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D7F7C" w:rsidRPr="00FF0246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D7F7C" w:rsidRPr="00B66175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D7F7C" w:rsidRPr="00B66175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AD7F7C" w:rsidRPr="00FF0246" w:rsidRDefault="00AD7F7C" w:rsidP="00AD7F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b/>
                <w:bCs/>
              </w:rPr>
              <w:t>6 dana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AD7F7C" w:rsidRPr="00AD7F7C" w:rsidRDefault="00AD7F7C" w:rsidP="00AD7F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b/>
                <w:bCs/>
              </w:rPr>
              <w:t>5 noćenja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B6617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B6617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9B1091" w:rsidRDefault="001B106F" w:rsidP="009B1091">
            <w:pPr>
              <w:rPr>
                <w:b/>
              </w:rPr>
            </w:pPr>
            <w:r w:rsidRPr="00FF0246">
              <w:rPr>
                <w:b/>
              </w:rPr>
              <w:t>Španjolska</w:t>
            </w:r>
          </w:p>
        </w:tc>
      </w:tr>
      <w:tr w:rsidR="00690A7B" w:rsidRPr="00686EAF" w:rsidTr="00AD7F7C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1091" w:rsidRPr="00686EAF" w:rsidRDefault="009B1091" w:rsidP="009B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B1091" w:rsidRPr="009B1091" w:rsidRDefault="00FF0246" w:rsidP="002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25</w:t>
            </w:r>
            <w:r w:rsidR="009B1091" w:rsidRPr="009B1091"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B1091" w:rsidRPr="009B1091" w:rsidRDefault="00256AA6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kolovoz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B1091" w:rsidRPr="009B1091" w:rsidRDefault="001B106F" w:rsidP="00FF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0</w:t>
            </w:r>
            <w:r w:rsidR="00FF0246">
              <w:rPr>
                <w:b/>
              </w:rPr>
              <w:t>3</w:t>
            </w:r>
            <w:r w:rsidR="009B1091" w:rsidRPr="009B1091">
              <w:rPr>
                <w:b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B1091" w:rsidRPr="009B1091" w:rsidRDefault="001B106F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rujna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202</w:t>
            </w:r>
            <w:r w:rsidR="00CB5C16">
              <w:rPr>
                <w:b/>
              </w:rPr>
              <w:t>4</w:t>
            </w:r>
            <w:r w:rsidRPr="009B1091">
              <w:rPr>
                <w:b/>
              </w:rPr>
              <w:t>.</w:t>
            </w:r>
          </w:p>
        </w:tc>
      </w:tr>
      <w:tr w:rsidR="00690A7B" w:rsidRPr="00686EAF" w:rsidTr="00AD7F7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D042FA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FE0B95" w:rsidRDefault="00686EAF" w:rsidP="00FE0B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 mogućnošću odstupanja za</w:t>
            </w:r>
            <w:r w:rsidR="00D17E8D"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D917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tri </w:t>
            </w: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nastavnika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3628C8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9B1091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6EAF" w:rsidRPr="009B1091" w:rsidRDefault="001547E2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Azurna obala</w:t>
            </w:r>
            <w:r w:rsidR="00FF0246">
              <w:rPr>
                <w:b/>
              </w:rPr>
              <w:t xml:space="preserve">, Barcelona 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FF0246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B6617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1091" w:rsidRPr="00686EAF" w:rsidRDefault="009B1091" w:rsidP="00FF02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CE66C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FF0246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9B1091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FF0246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  <w:p w:rsidR="00FF0246" w:rsidRPr="00FF0246" w:rsidRDefault="00B6617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Hotel 3* </w:t>
            </w:r>
          </w:p>
          <w:p w:rsidR="00FF0246" w:rsidRPr="00FF0246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 polupansion na Azurnoj obali, 4 polupansiona u Calelli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9B1091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FF02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Default="00FF024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:rsidR="00FF0246" w:rsidRPr="001474CA" w:rsidRDefault="00FF0246" w:rsidP="00A560D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474C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Salvadora Dalia, scienece muzej Cosmo Caix, Sagarda Familia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disco club, </w:t>
            </w:r>
            <w:r w:rsidRPr="001474C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FF0246" w:rsidRPr="008B3EFA" w:rsidRDefault="00FF0246" w:rsidP="00A560DF">
            <w:pPr>
              <w:pStyle w:val="Odlomakpopisa"/>
              <w:spacing w:after="0" w:line="240" w:lineRule="auto"/>
              <w:ind w:left="1093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686EAF" w:rsidRDefault="00FF0246" w:rsidP="00CF09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686EAF" w:rsidRDefault="00FF0246" w:rsidP="00576A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0246" w:rsidRPr="0054099A" w:rsidRDefault="00FF0246" w:rsidP="008B3EF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F0246" w:rsidRPr="00FF0246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FF0246" w:rsidRPr="00FF0246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9301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FF0246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B66175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661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8B3EFA" w:rsidRDefault="00FF0246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8B3EFA" w:rsidRDefault="00FF0246" w:rsidP="00CE66C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FF024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F0246" w:rsidRPr="00686EAF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F0246" w:rsidRPr="00686EAF" w:rsidTr="009B109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F0246" w:rsidRPr="00686EAF" w:rsidTr="00AD7F7C">
        <w:trPr>
          <w:trHeight w:val="497"/>
        </w:trPr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515738" w:rsidRDefault="00FF0246" w:rsidP="00B66175">
            <w:pPr>
              <w:spacing w:after="0" w:line="240" w:lineRule="auto"/>
              <w:ind w:left="360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A439DE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.01. </w:t>
            </w:r>
            <w:r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 godine do </w:t>
            </w:r>
            <w:r w:rsidR="00B6617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B6617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00</w:t>
            </w:r>
            <w:r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  <w:tr w:rsidR="00FF0246" w:rsidRPr="00686EAF" w:rsidTr="00AD7F7C">
        <w:tc>
          <w:tcPr>
            <w:tcW w:w="7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686EAF" w:rsidRDefault="00FF024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247B2D" w:rsidRDefault="00FF0246" w:rsidP="00421B8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A439DE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bookmarkStart w:id="0" w:name="_GoBack"/>
            <w:bookmarkEnd w:id="0"/>
            <w:r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0246" w:rsidRPr="00247B2D" w:rsidRDefault="00FF0246" w:rsidP="00B661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66175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B66175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:rsidR="00686EAF" w:rsidRPr="00AD165D" w:rsidRDefault="00686EAF" w:rsidP="00AD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686EAF" w:rsidRPr="006A4DF7" w:rsidRDefault="00686EAF" w:rsidP="006A4DF7">
      <w:pPr>
        <w:pStyle w:val="Odlomakpopisa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Prije potpisivanja ugovora za ponudu odabrani </w:t>
      </w:r>
      <w:r w:rsidRPr="006A4D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usluga dužan je dostaviti ili dati školi na uvid:</w:t>
      </w:r>
    </w:p>
    <w:p w:rsidR="00686EAF" w:rsidRPr="00B6595A" w:rsidRDefault="00686EAF" w:rsidP="006A4DF7">
      <w:pPr>
        <w:pStyle w:val="Odlomakpopisa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</w:t>
      </w:r>
    </w:p>
    <w:p w:rsidR="00686EAF" w:rsidRPr="00B6595A" w:rsidRDefault="00686EAF" w:rsidP="006A4DF7">
      <w:pPr>
        <w:pStyle w:val="Odlomakpopisa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turističke agencije sukladno posebnom propisu kojim je uređeno pružanje usluga u turizmu</w:t>
      </w:r>
      <w:r w:rsidR="004933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86EAF" w:rsidRPr="006A4DF7" w:rsidRDefault="00686EAF" w:rsidP="006A4DF7">
      <w:pPr>
        <w:pStyle w:val="Odlomakpopisa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 dana prije realizacije ugovora odabrani davatelj usluga dužan je dostaviti ili dati školi na uvid:</w:t>
      </w:r>
    </w:p>
    <w:p w:rsidR="00686EAF" w:rsidRPr="00B6595A" w:rsidRDefault="00686EAF" w:rsidP="006A4DF7">
      <w:pPr>
        <w:pStyle w:val="Odlomakpopisa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osiguranju jamčevine za slučaj nesolventnosti (za višednevnu ekskurziju ili višednevnu terensku nastavu),</w:t>
      </w:r>
    </w:p>
    <w:p w:rsidR="00686EAF" w:rsidRPr="00B6595A" w:rsidRDefault="00686EAF" w:rsidP="006A4DF7">
      <w:pPr>
        <w:pStyle w:val="Odlomakpopisa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osiguranju od odgovornosti za štetu koju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turističk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agencija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prouzroči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neispunjenjem, djelomičnim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neurednim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obveza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paket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aranžmana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(preslika polica).</w:t>
      </w:r>
    </w:p>
    <w:p w:rsidR="00686EAF" w:rsidRPr="006A4DF7" w:rsidRDefault="00686EAF" w:rsidP="006A4DF7">
      <w:pPr>
        <w:pStyle w:val="Odlomakpopisa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da se poziv objavljuje sukladno čl. 13. st. 12. Pravilnika, dokaz iz točke 2. dostavlja se sedam (7) dana prije realizacije ugovora.</w:t>
      </w:r>
    </w:p>
    <w:p w:rsidR="00AD165D" w:rsidRDefault="00AD165D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686EAF" w:rsidRPr="00B6595A" w:rsidRDefault="00686EAF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</w:t>
      </w:r>
      <w:r w:rsid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</w:t>
      </w: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:rsidR="00686EAF" w:rsidRPr="00B6595A" w:rsidRDefault="00686EAF" w:rsidP="00AD165D">
      <w:pPr>
        <w:pStyle w:val="Odlomakpopisa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Pristigle ponude trebaju sadržavati i u cijenu uključivati:</w:t>
      </w:r>
    </w:p>
    <w:p w:rsidR="00686EAF" w:rsidRPr="00B6595A" w:rsidRDefault="00686EAF" w:rsidP="00AD165D">
      <w:pPr>
        <w:pStyle w:val="Odlomakpopisa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prijevoz sudionika isključivo prijevoznim sredstvima koji udovoljavaju propisima,</w:t>
      </w:r>
    </w:p>
    <w:p w:rsidR="00686EAF" w:rsidRPr="00B6595A" w:rsidRDefault="00686EAF" w:rsidP="00AD165D">
      <w:pPr>
        <w:pStyle w:val="Odlomakpopisa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osiguranje odgovornosti i jamčevine.</w:t>
      </w:r>
    </w:p>
    <w:p w:rsidR="00686EAF" w:rsidRPr="00B6595A" w:rsidRDefault="00686EAF" w:rsidP="00AD165D">
      <w:pPr>
        <w:pStyle w:val="Odlomakpopisa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Ponude trebaju biti:</w:t>
      </w:r>
    </w:p>
    <w:p w:rsidR="00686EAF" w:rsidRPr="00B6595A" w:rsidRDefault="00686EAF" w:rsidP="00AD165D">
      <w:pPr>
        <w:pStyle w:val="Odlomakpopisa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skladu s posebnim propisima kojima se uređuje pružanje usluga u turizmu i obavljanje ugostiteljske djelatnosti ili sukladno posebnim propisima,</w:t>
      </w:r>
    </w:p>
    <w:p w:rsidR="00686EAF" w:rsidRPr="00B6595A" w:rsidRDefault="00686EAF" w:rsidP="00AD165D">
      <w:pPr>
        <w:pStyle w:val="Odlomakpopisa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razrađene prema traženim točkama i s iskazanom ukupnom cijenom za pojedinog učenika.</w:t>
      </w:r>
    </w:p>
    <w:p w:rsidR="00686EAF" w:rsidRPr="00B6595A" w:rsidRDefault="00686EAF" w:rsidP="00AD165D">
      <w:pPr>
        <w:pStyle w:val="Odlomakpopisa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obzir će se uzimati ponude zaprimljene poštom na školsku ustanovu do navedenoga roka (dana i sata), odnosno e-poštom ako se postupak provodi sukladno čl. 13. st. 13. ovoga Pravilnika.</w:t>
      </w:r>
    </w:p>
    <w:p w:rsidR="00686EAF" w:rsidRPr="00B6595A" w:rsidRDefault="00686EAF" w:rsidP="00AD165D">
      <w:pPr>
        <w:pStyle w:val="Odlomakpopisa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86EAF" w:rsidRPr="00B6595A" w:rsidRDefault="00686EAF" w:rsidP="00AD165D">
      <w:pPr>
        <w:pStyle w:val="Odlomakpopisa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Potencijalni davatelj usluga ne može dopisivati i nuditi dodatne pogodnosti.</w:t>
      </w:r>
    </w:p>
    <w:p w:rsidR="00734A89" w:rsidRDefault="00734A89"/>
    <w:sectPr w:rsidR="00734A89" w:rsidSect="006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173"/>
    <w:multiLevelType w:val="hybridMultilevel"/>
    <w:tmpl w:val="90DA8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0D7"/>
    <w:multiLevelType w:val="hybridMultilevel"/>
    <w:tmpl w:val="12826884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F97"/>
    <w:multiLevelType w:val="hybridMultilevel"/>
    <w:tmpl w:val="34F27C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2F"/>
    <w:multiLevelType w:val="hybridMultilevel"/>
    <w:tmpl w:val="54000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21E"/>
    <w:multiLevelType w:val="hybridMultilevel"/>
    <w:tmpl w:val="3EB06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834"/>
    <w:multiLevelType w:val="hybridMultilevel"/>
    <w:tmpl w:val="6046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35"/>
    <w:multiLevelType w:val="hybridMultilevel"/>
    <w:tmpl w:val="000AF0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6DA"/>
    <w:multiLevelType w:val="hybridMultilevel"/>
    <w:tmpl w:val="5B925FE8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5A47FB"/>
    <w:multiLevelType w:val="hybridMultilevel"/>
    <w:tmpl w:val="628E491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50DA4"/>
    <w:multiLevelType w:val="hybridMultilevel"/>
    <w:tmpl w:val="33606C2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05038"/>
    <w:multiLevelType w:val="hybridMultilevel"/>
    <w:tmpl w:val="DABC0BD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14982"/>
    <w:multiLevelType w:val="hybridMultilevel"/>
    <w:tmpl w:val="77BAAAE8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5C0C"/>
    <w:multiLevelType w:val="hybridMultilevel"/>
    <w:tmpl w:val="035AD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C66"/>
    <w:multiLevelType w:val="hybridMultilevel"/>
    <w:tmpl w:val="D5A6E8E2"/>
    <w:lvl w:ilvl="0" w:tplc="CD5E2D98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22D"/>
    <w:multiLevelType w:val="hybridMultilevel"/>
    <w:tmpl w:val="2CA293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771F34"/>
    <w:multiLevelType w:val="hybridMultilevel"/>
    <w:tmpl w:val="0812F33A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2C1"/>
    <w:multiLevelType w:val="hybridMultilevel"/>
    <w:tmpl w:val="EA267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4D0F"/>
    <w:multiLevelType w:val="hybridMultilevel"/>
    <w:tmpl w:val="0534D780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A666E"/>
    <w:multiLevelType w:val="hybridMultilevel"/>
    <w:tmpl w:val="896A2466"/>
    <w:lvl w:ilvl="0" w:tplc="AE080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2805"/>
    <w:multiLevelType w:val="hybridMultilevel"/>
    <w:tmpl w:val="1F5200B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F"/>
    <w:rsid w:val="00022C96"/>
    <w:rsid w:val="000918F2"/>
    <w:rsid w:val="000C1AAB"/>
    <w:rsid w:val="001474CA"/>
    <w:rsid w:val="001547E2"/>
    <w:rsid w:val="00160FB4"/>
    <w:rsid w:val="00183D49"/>
    <w:rsid w:val="00185725"/>
    <w:rsid w:val="001B106F"/>
    <w:rsid w:val="001D7FA5"/>
    <w:rsid w:val="001E6416"/>
    <w:rsid w:val="001E684E"/>
    <w:rsid w:val="001E7031"/>
    <w:rsid w:val="00214B97"/>
    <w:rsid w:val="00247B2D"/>
    <w:rsid w:val="00250478"/>
    <w:rsid w:val="00256AA6"/>
    <w:rsid w:val="002636C5"/>
    <w:rsid w:val="00265B70"/>
    <w:rsid w:val="00273FA3"/>
    <w:rsid w:val="00292A45"/>
    <w:rsid w:val="002B1B62"/>
    <w:rsid w:val="002F1866"/>
    <w:rsid w:val="00357895"/>
    <w:rsid w:val="003628C8"/>
    <w:rsid w:val="003E4E06"/>
    <w:rsid w:val="00421B85"/>
    <w:rsid w:val="004268B7"/>
    <w:rsid w:val="004933C7"/>
    <w:rsid w:val="004C0D9A"/>
    <w:rsid w:val="00515738"/>
    <w:rsid w:val="005320DC"/>
    <w:rsid w:val="0054099A"/>
    <w:rsid w:val="00576A36"/>
    <w:rsid w:val="006460C7"/>
    <w:rsid w:val="00661D20"/>
    <w:rsid w:val="00686EAF"/>
    <w:rsid w:val="00690A7B"/>
    <w:rsid w:val="006A1810"/>
    <w:rsid w:val="006A4DF7"/>
    <w:rsid w:val="006C3834"/>
    <w:rsid w:val="006D46A3"/>
    <w:rsid w:val="006D4C42"/>
    <w:rsid w:val="00734A89"/>
    <w:rsid w:val="007477CC"/>
    <w:rsid w:val="007758BC"/>
    <w:rsid w:val="00787B4A"/>
    <w:rsid w:val="00862611"/>
    <w:rsid w:val="008A4547"/>
    <w:rsid w:val="008B3EFA"/>
    <w:rsid w:val="008D5316"/>
    <w:rsid w:val="008E471A"/>
    <w:rsid w:val="00902F59"/>
    <w:rsid w:val="0093017C"/>
    <w:rsid w:val="0099214B"/>
    <w:rsid w:val="00992873"/>
    <w:rsid w:val="009B1091"/>
    <w:rsid w:val="009D76CB"/>
    <w:rsid w:val="00A439DE"/>
    <w:rsid w:val="00A560DF"/>
    <w:rsid w:val="00AA78D1"/>
    <w:rsid w:val="00AC0FC4"/>
    <w:rsid w:val="00AC223F"/>
    <w:rsid w:val="00AD165D"/>
    <w:rsid w:val="00AD7F7C"/>
    <w:rsid w:val="00B42636"/>
    <w:rsid w:val="00B6595A"/>
    <w:rsid w:val="00B66175"/>
    <w:rsid w:val="00B764BE"/>
    <w:rsid w:val="00BA513B"/>
    <w:rsid w:val="00BB1305"/>
    <w:rsid w:val="00BC4F9E"/>
    <w:rsid w:val="00C129A9"/>
    <w:rsid w:val="00C46070"/>
    <w:rsid w:val="00CB5C16"/>
    <w:rsid w:val="00CF0980"/>
    <w:rsid w:val="00D042FA"/>
    <w:rsid w:val="00D17E8D"/>
    <w:rsid w:val="00D507E4"/>
    <w:rsid w:val="00D56465"/>
    <w:rsid w:val="00D602F1"/>
    <w:rsid w:val="00D634A4"/>
    <w:rsid w:val="00D734AF"/>
    <w:rsid w:val="00D917C8"/>
    <w:rsid w:val="00D91A13"/>
    <w:rsid w:val="00DC4542"/>
    <w:rsid w:val="00DE05B6"/>
    <w:rsid w:val="00E0161B"/>
    <w:rsid w:val="00E82E85"/>
    <w:rsid w:val="00EA04C1"/>
    <w:rsid w:val="00ED75FF"/>
    <w:rsid w:val="00ED7CB8"/>
    <w:rsid w:val="00EE1F45"/>
    <w:rsid w:val="00EF5FBF"/>
    <w:rsid w:val="00F26EB1"/>
    <w:rsid w:val="00F2797F"/>
    <w:rsid w:val="00F473E0"/>
    <w:rsid w:val="00F61F2F"/>
    <w:rsid w:val="00F70F6C"/>
    <w:rsid w:val="00F8023B"/>
    <w:rsid w:val="00F93DE2"/>
    <w:rsid w:val="00FD6B1E"/>
    <w:rsid w:val="00FE0B95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A2538"/>
  <w15:docId w15:val="{7C89C4B1-DDC8-49A1-9EAC-989E813D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rsid w:val="009B1091"/>
    <w:rPr>
      <w:b w:val="0"/>
      <w:bCs w:val="0"/>
      <w:sz w:val="22"/>
      <w:szCs w:val="22"/>
    </w:rPr>
  </w:style>
  <w:style w:type="character" w:customStyle="1" w:styleId="000021">
    <w:name w:val="000021"/>
    <w:rsid w:val="009B1091"/>
    <w:rPr>
      <w:b w:val="0"/>
      <w:bCs w:val="0"/>
      <w:color w:val="000000"/>
      <w:sz w:val="22"/>
      <w:szCs w:val="22"/>
    </w:rPr>
  </w:style>
  <w:style w:type="paragraph" w:customStyle="1" w:styleId="normal-000013">
    <w:name w:val="normal-000013"/>
    <w:basedOn w:val="Normal"/>
    <w:rsid w:val="009B1091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B10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C9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758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83B8-1F17-4E5B-82B6-EAEEEF5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Matejčić</dc:creator>
  <cp:lastModifiedBy>Dunja Đermanović</cp:lastModifiedBy>
  <cp:revision>3</cp:revision>
  <cp:lastPrinted>2023-11-16T17:06:00Z</cp:lastPrinted>
  <dcterms:created xsi:type="dcterms:W3CDTF">2023-12-22T13:18:00Z</dcterms:created>
  <dcterms:modified xsi:type="dcterms:W3CDTF">2023-12-22T13:26:00Z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a140e1f0aa11deb2a27ad5acd73104ec89a5989ef162551bf1a7e17e62c12d41</vt:lpwstr>
  </property>
</Properties>
</file>