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00" w:rsidRDefault="000A1529">
      <w:pPr>
        <w:pStyle w:val="Tijeloteksta"/>
        <w:spacing w:before="101" w:line="208" w:lineRule="auto"/>
        <w:ind w:right="110"/>
        <w:jc w:val="both"/>
      </w:pPr>
      <w:r>
        <w:rPr>
          <w:spacing w:val="-1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temelju</w:t>
      </w:r>
      <w:r>
        <w:rPr>
          <w:spacing w:val="-15"/>
        </w:rPr>
        <w:t xml:space="preserve"> </w:t>
      </w:r>
      <w:r>
        <w:rPr>
          <w:spacing w:val="-1"/>
        </w:rPr>
        <w:t>odredbe</w:t>
      </w:r>
      <w:r>
        <w:rPr>
          <w:spacing w:val="-14"/>
        </w:rPr>
        <w:t xml:space="preserve"> </w:t>
      </w:r>
      <w:r>
        <w:t>članka</w:t>
      </w:r>
      <w:r>
        <w:rPr>
          <w:spacing w:val="-15"/>
        </w:rPr>
        <w:t xml:space="preserve"> </w:t>
      </w:r>
      <w:r>
        <w:t>107.</w:t>
      </w:r>
      <w:r>
        <w:rPr>
          <w:spacing w:val="-12"/>
        </w:rPr>
        <w:t xml:space="preserve"> </w:t>
      </w:r>
      <w:r>
        <w:t>Zakona</w:t>
      </w:r>
      <w:r>
        <w:rPr>
          <w:spacing w:val="-10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odgoju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obrazovanju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osnovnoj</w:t>
      </w:r>
      <w:r>
        <w:rPr>
          <w:spacing w:val="-15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srednjoj</w:t>
      </w:r>
      <w:r>
        <w:rPr>
          <w:spacing w:val="-16"/>
        </w:rPr>
        <w:t xml:space="preserve"> </w:t>
      </w:r>
      <w:r>
        <w:t>školi</w:t>
      </w:r>
      <w:r>
        <w:rPr>
          <w:spacing w:val="-11"/>
        </w:rPr>
        <w:t xml:space="preserve"> </w:t>
      </w:r>
      <w:r>
        <w:t>(„Narodne</w:t>
      </w:r>
      <w:r>
        <w:rPr>
          <w:spacing w:val="-15"/>
        </w:rPr>
        <w:t xml:space="preserve"> </w:t>
      </w:r>
      <w:r>
        <w:t>novine“,</w:t>
      </w:r>
      <w:r>
        <w:rPr>
          <w:spacing w:val="-57"/>
        </w:rPr>
        <w:t xml:space="preserve"> </w:t>
      </w:r>
      <w:r>
        <w:t>br.</w:t>
      </w:r>
      <w:r>
        <w:rPr>
          <w:spacing w:val="-11"/>
        </w:rPr>
        <w:t xml:space="preserve"> </w:t>
      </w:r>
      <w:hyperlink r:id="rId5">
        <w:r>
          <w:t>87/08</w:t>
        </w:r>
      </w:hyperlink>
      <w:r>
        <w:rPr>
          <w:b/>
        </w:rPr>
        <w:t>,</w:t>
      </w:r>
      <w:r>
        <w:rPr>
          <w:b/>
          <w:spacing w:val="-10"/>
        </w:rPr>
        <w:t xml:space="preserve"> </w:t>
      </w:r>
      <w:hyperlink r:id="rId6">
        <w:r>
          <w:t>86/09</w:t>
        </w:r>
      </w:hyperlink>
      <w:r>
        <w:rPr>
          <w:b/>
        </w:rPr>
        <w:t>,</w:t>
      </w:r>
      <w:r>
        <w:rPr>
          <w:b/>
          <w:spacing w:val="-14"/>
        </w:rPr>
        <w:t xml:space="preserve"> </w:t>
      </w:r>
      <w:hyperlink r:id="rId7">
        <w:r>
          <w:t>92/10</w:t>
        </w:r>
      </w:hyperlink>
      <w:r>
        <w:rPr>
          <w:b/>
        </w:rPr>
        <w:t>,</w:t>
      </w:r>
      <w:r>
        <w:rPr>
          <w:b/>
          <w:spacing w:val="-10"/>
        </w:rPr>
        <w:t xml:space="preserve"> </w:t>
      </w:r>
      <w:hyperlink r:id="rId8">
        <w:r>
          <w:t>105/10</w:t>
        </w:r>
      </w:hyperlink>
      <w:r>
        <w:t>-ispravak</w:t>
      </w:r>
      <w:r>
        <w:rPr>
          <w:b/>
        </w:rPr>
        <w:t>,</w:t>
      </w:r>
      <w:r>
        <w:rPr>
          <w:b/>
          <w:spacing w:val="-10"/>
        </w:rPr>
        <w:t xml:space="preserve"> </w:t>
      </w:r>
      <w:hyperlink r:id="rId9">
        <w:r>
          <w:t>90/11</w:t>
        </w:r>
      </w:hyperlink>
      <w:r>
        <w:rPr>
          <w:b/>
        </w:rPr>
        <w:t>,</w:t>
      </w:r>
      <w:r>
        <w:rPr>
          <w:b/>
          <w:spacing w:val="-10"/>
        </w:rPr>
        <w:t xml:space="preserve"> </w:t>
      </w:r>
      <w:hyperlink r:id="rId10">
        <w:r>
          <w:t>5/12</w:t>
        </w:r>
      </w:hyperlink>
      <w:r>
        <w:rPr>
          <w:b/>
        </w:rPr>
        <w:t>,</w:t>
      </w:r>
      <w:r>
        <w:rPr>
          <w:b/>
          <w:spacing w:val="-11"/>
        </w:rPr>
        <w:t xml:space="preserve"> </w:t>
      </w:r>
      <w:hyperlink r:id="rId11">
        <w:r>
          <w:t>16/12</w:t>
        </w:r>
      </w:hyperlink>
      <w:r>
        <w:rPr>
          <w:b/>
        </w:rPr>
        <w:t>,</w:t>
      </w:r>
      <w:r>
        <w:rPr>
          <w:b/>
          <w:spacing w:val="-10"/>
        </w:rPr>
        <w:t xml:space="preserve"> </w:t>
      </w:r>
      <w:hyperlink r:id="rId12">
        <w:r>
          <w:t>86/12</w:t>
        </w:r>
      </w:hyperlink>
      <w:r>
        <w:rPr>
          <w:b/>
        </w:rPr>
        <w:t>,</w:t>
      </w:r>
      <w:r>
        <w:rPr>
          <w:b/>
          <w:spacing w:val="-15"/>
        </w:rPr>
        <w:t xml:space="preserve"> </w:t>
      </w:r>
      <w:hyperlink r:id="rId13">
        <w:r>
          <w:t>126/12</w:t>
        </w:r>
      </w:hyperlink>
      <w:r>
        <w:rPr>
          <w:b/>
        </w:rPr>
        <w:t>,</w:t>
      </w:r>
      <w:r>
        <w:rPr>
          <w:b/>
          <w:spacing w:val="-10"/>
        </w:rPr>
        <w:t xml:space="preserve"> </w:t>
      </w:r>
      <w:hyperlink r:id="rId14">
        <w:r>
          <w:t>94/13</w:t>
        </w:r>
      </w:hyperlink>
      <w:r>
        <w:t>,</w:t>
      </w:r>
      <w:r>
        <w:rPr>
          <w:spacing w:val="-10"/>
        </w:rPr>
        <w:t xml:space="preserve"> </w:t>
      </w:r>
      <w:r>
        <w:t>152/14</w:t>
      </w:r>
      <w:r>
        <w:rPr>
          <w:spacing w:val="-10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7/17,</w:t>
      </w:r>
      <w:r>
        <w:rPr>
          <w:spacing w:val="-14"/>
        </w:rPr>
        <w:t xml:space="preserve"> </w:t>
      </w:r>
      <w:r>
        <w:t>68/18,</w:t>
      </w:r>
      <w:r>
        <w:rPr>
          <w:spacing w:val="-10"/>
        </w:rPr>
        <w:t xml:space="preserve"> </w:t>
      </w:r>
      <w:r>
        <w:t>98/19</w:t>
      </w:r>
    </w:p>
    <w:p w:rsidR="00783400" w:rsidRDefault="000A1529">
      <w:pPr>
        <w:pStyle w:val="Tijeloteksta"/>
        <w:spacing w:line="247" w:lineRule="exact"/>
        <w:jc w:val="both"/>
      </w:pPr>
      <w:r>
        <w:t>i</w:t>
      </w:r>
      <w:r>
        <w:rPr>
          <w:spacing w:val="-3"/>
        </w:rPr>
        <w:t xml:space="preserve"> </w:t>
      </w:r>
      <w:r>
        <w:t>64/20)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Pravilnika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načinu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postupku</w:t>
      </w:r>
      <w:r>
        <w:rPr>
          <w:spacing w:val="-2"/>
        </w:rPr>
        <w:t xml:space="preserve"> </w:t>
      </w:r>
      <w:r>
        <w:t>zapošljavanja</w:t>
      </w:r>
      <w:r>
        <w:rPr>
          <w:spacing w:val="-1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AGRONOMSKOJ ŠKOLI ZAGREB,</w:t>
      </w:r>
      <w:r>
        <w:rPr>
          <w:spacing w:val="-3"/>
        </w:rPr>
        <w:t xml:space="preserve"> </w:t>
      </w:r>
      <w:r>
        <w:t>objavljuje</w:t>
      </w:r>
      <w:r>
        <w:rPr>
          <w:spacing w:val="-1"/>
        </w:rPr>
        <w:t xml:space="preserve"> </w:t>
      </w:r>
      <w:r>
        <w:t>se</w:t>
      </w:r>
    </w:p>
    <w:p w:rsidR="00783400" w:rsidRDefault="00783400">
      <w:pPr>
        <w:pStyle w:val="Tijeloteksta"/>
        <w:spacing w:before="8"/>
        <w:ind w:left="0"/>
        <w:rPr>
          <w:sz w:val="33"/>
        </w:rPr>
      </w:pPr>
    </w:p>
    <w:p w:rsidR="00783400" w:rsidRDefault="000A1529">
      <w:pPr>
        <w:pStyle w:val="Naslov1"/>
        <w:tabs>
          <w:tab w:val="left" w:pos="940"/>
        </w:tabs>
        <w:ind w:left="0" w:right="21"/>
        <w:jc w:val="center"/>
      </w:pPr>
      <w:r>
        <w:t>JAVNI</w:t>
      </w:r>
      <w:r>
        <w:tab/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 J E Č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</w:t>
      </w:r>
    </w:p>
    <w:p w:rsidR="00783400" w:rsidRDefault="000A1529">
      <w:pPr>
        <w:pStyle w:val="Tijeloteksta"/>
        <w:spacing w:before="108"/>
        <w:ind w:left="4574"/>
      </w:pPr>
      <w:r>
        <w:t>za</w:t>
      </w:r>
      <w:r>
        <w:rPr>
          <w:spacing w:val="-1"/>
        </w:rPr>
        <w:t xml:space="preserve"> </w:t>
      </w:r>
      <w:r>
        <w:t>radno</w:t>
      </w:r>
      <w:r>
        <w:rPr>
          <w:spacing w:val="-1"/>
        </w:rPr>
        <w:t xml:space="preserve"> </w:t>
      </w:r>
      <w:r>
        <w:t>mjesto</w:t>
      </w:r>
    </w:p>
    <w:p w:rsidR="00783400" w:rsidRDefault="000A1529">
      <w:pPr>
        <w:pStyle w:val="Naslov1"/>
        <w:numPr>
          <w:ilvl w:val="0"/>
          <w:numId w:val="1"/>
        </w:numPr>
        <w:tabs>
          <w:tab w:val="left" w:pos="745"/>
        </w:tabs>
        <w:spacing w:before="4"/>
        <w:ind w:right="114"/>
      </w:pPr>
      <w:r>
        <w:t>SURADNIK/ICA</w:t>
      </w:r>
      <w:r>
        <w:rPr>
          <w:spacing w:val="8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NASTAVI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neodređeno,</w:t>
      </w:r>
      <w:r>
        <w:rPr>
          <w:spacing w:val="11"/>
        </w:rPr>
        <w:t xml:space="preserve"> </w:t>
      </w:r>
      <w:r>
        <w:t>puno</w:t>
      </w:r>
      <w:r>
        <w:rPr>
          <w:spacing w:val="9"/>
        </w:rPr>
        <w:t xml:space="preserve"> </w:t>
      </w:r>
      <w:r>
        <w:t>radno</w:t>
      </w:r>
      <w:r>
        <w:rPr>
          <w:spacing w:val="9"/>
        </w:rPr>
        <w:t xml:space="preserve"> </w:t>
      </w:r>
      <w:r>
        <w:t>vrijeme</w:t>
      </w:r>
      <w:r>
        <w:rPr>
          <w:spacing w:val="10"/>
        </w:rPr>
        <w:t xml:space="preserve"> </w:t>
      </w:r>
      <w:r>
        <w:t>(40</w:t>
      </w:r>
      <w:r>
        <w:rPr>
          <w:spacing w:val="6"/>
        </w:rPr>
        <w:t xml:space="preserve"> </w:t>
      </w:r>
      <w:r>
        <w:t>sati</w:t>
      </w:r>
      <w:r>
        <w:rPr>
          <w:spacing w:val="10"/>
        </w:rPr>
        <w:t xml:space="preserve"> </w:t>
      </w:r>
      <w:r>
        <w:t>tjedno)</w:t>
      </w:r>
      <w:r>
        <w:rPr>
          <w:spacing w:val="10"/>
        </w:rPr>
        <w:t xml:space="preserve"> </w:t>
      </w:r>
      <w:r>
        <w:t>–1</w:t>
      </w:r>
      <w:r>
        <w:rPr>
          <w:spacing w:val="-57"/>
        </w:rPr>
        <w:t xml:space="preserve"> </w:t>
      </w:r>
      <w:r>
        <w:t>izvršitelj/</w:t>
      </w:r>
      <w:proofErr w:type="spellStart"/>
      <w:r>
        <w:t>ica</w:t>
      </w:r>
      <w:proofErr w:type="spellEnd"/>
      <w:r>
        <w:t>,</w:t>
      </w:r>
      <w:r>
        <w:rPr>
          <w:spacing w:val="-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probni rok</w:t>
      </w:r>
      <w:r>
        <w:rPr>
          <w:spacing w:val="2"/>
        </w:rPr>
        <w:t xml:space="preserve"> </w:t>
      </w:r>
      <w:r>
        <w:t>od 2 mjeseca.</w:t>
      </w:r>
    </w:p>
    <w:p w:rsidR="00783400" w:rsidRDefault="00783400">
      <w:pPr>
        <w:pStyle w:val="Tijeloteksta"/>
        <w:spacing w:before="8"/>
        <w:ind w:left="0"/>
        <w:rPr>
          <w:b/>
          <w:sz w:val="34"/>
        </w:rPr>
      </w:pPr>
    </w:p>
    <w:p w:rsidR="00783400" w:rsidRDefault="000A1529">
      <w:pPr>
        <w:pStyle w:val="Tijeloteksta"/>
        <w:spacing w:line="237" w:lineRule="auto"/>
        <w:ind w:right="110"/>
        <w:jc w:val="both"/>
      </w:pPr>
      <w:r>
        <w:rPr>
          <w:spacing w:val="-1"/>
        </w:rPr>
        <w:t>Uvjeti:</w:t>
      </w:r>
      <w:r>
        <w:rPr>
          <w:spacing w:val="-15"/>
        </w:rPr>
        <w:t xml:space="preserve"> </w:t>
      </w:r>
      <w:r>
        <w:rPr>
          <w:spacing w:val="-1"/>
        </w:rPr>
        <w:t>Za</w:t>
      </w:r>
      <w:r>
        <w:rPr>
          <w:spacing w:val="-11"/>
        </w:rPr>
        <w:t xml:space="preserve"> </w:t>
      </w:r>
      <w:r>
        <w:rPr>
          <w:spacing w:val="-1"/>
        </w:rPr>
        <w:t>zasnivanje</w:t>
      </w:r>
      <w:r>
        <w:rPr>
          <w:spacing w:val="-11"/>
        </w:rPr>
        <w:t xml:space="preserve"> </w:t>
      </w:r>
      <w:r>
        <w:rPr>
          <w:spacing w:val="-1"/>
        </w:rPr>
        <w:t>radnog</w:t>
      </w:r>
      <w:r>
        <w:rPr>
          <w:spacing w:val="-12"/>
        </w:rPr>
        <w:t xml:space="preserve"> </w:t>
      </w:r>
      <w:r>
        <w:rPr>
          <w:spacing w:val="-1"/>
        </w:rPr>
        <w:t>odnosa</w:t>
      </w:r>
      <w:r>
        <w:rPr>
          <w:spacing w:val="-11"/>
        </w:rPr>
        <w:t xml:space="preserve"> </w:t>
      </w:r>
      <w:r>
        <w:t>kandidati</w:t>
      </w:r>
      <w:r>
        <w:rPr>
          <w:spacing w:val="-12"/>
        </w:rPr>
        <w:t xml:space="preserve"> </w:t>
      </w:r>
      <w:r>
        <w:t>moraju</w:t>
      </w:r>
      <w:r>
        <w:rPr>
          <w:spacing w:val="-12"/>
        </w:rPr>
        <w:t xml:space="preserve"> </w:t>
      </w:r>
      <w:r>
        <w:t>ispunjavati</w:t>
      </w:r>
      <w:r>
        <w:rPr>
          <w:spacing w:val="-12"/>
        </w:rPr>
        <w:t xml:space="preserve"> </w:t>
      </w:r>
      <w:r>
        <w:t>uvjete</w:t>
      </w:r>
      <w:r>
        <w:rPr>
          <w:spacing w:val="-11"/>
        </w:rPr>
        <w:t xml:space="preserve"> </w:t>
      </w:r>
      <w:r>
        <w:t>propisane</w:t>
      </w:r>
      <w:r>
        <w:rPr>
          <w:spacing w:val="-1"/>
        </w:rPr>
        <w:t xml:space="preserve"> </w:t>
      </w:r>
      <w:r>
        <w:t>čl.</w:t>
      </w:r>
      <w:r>
        <w:rPr>
          <w:spacing w:val="-17"/>
        </w:rPr>
        <w:t xml:space="preserve"> </w:t>
      </w:r>
      <w:r>
        <w:t>105.</w:t>
      </w:r>
      <w:r>
        <w:rPr>
          <w:spacing w:val="-11"/>
        </w:rPr>
        <w:t xml:space="preserve"> </w:t>
      </w:r>
      <w:r>
        <w:t>stavkom</w:t>
      </w:r>
      <w:r>
        <w:rPr>
          <w:spacing w:val="-12"/>
        </w:rPr>
        <w:t xml:space="preserve"> </w:t>
      </w:r>
      <w:r>
        <w:t>9.</w:t>
      </w:r>
      <w:r>
        <w:rPr>
          <w:spacing w:val="-11"/>
        </w:rPr>
        <w:t xml:space="preserve"> </w:t>
      </w:r>
      <w:r>
        <w:t>Zakona</w:t>
      </w:r>
      <w:r>
        <w:rPr>
          <w:spacing w:val="-57"/>
        </w:rPr>
        <w:t xml:space="preserve"> </w:t>
      </w:r>
      <w:r>
        <w:t>o odgoju i obrazovanju u osnovnoj i srednjoj školi. Na navedeno radno mjesto ne može biti primljena osoba</w:t>
      </w:r>
      <w:r>
        <w:rPr>
          <w:spacing w:val="1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čiji</w:t>
      </w:r>
      <w:r>
        <w:rPr>
          <w:spacing w:val="-12"/>
        </w:rPr>
        <w:t xml:space="preserve"> </w:t>
      </w:r>
      <w:r>
        <w:t>prijem</w:t>
      </w:r>
      <w:r>
        <w:rPr>
          <w:spacing w:val="-9"/>
        </w:rPr>
        <w:t xml:space="preserve"> </w:t>
      </w:r>
      <w:r>
        <w:t>postoji</w:t>
      </w:r>
      <w:r>
        <w:rPr>
          <w:spacing w:val="-8"/>
        </w:rPr>
        <w:t xml:space="preserve"> </w:t>
      </w:r>
      <w:r>
        <w:t>zap</w:t>
      </w:r>
      <w:r>
        <w:t>reka</w:t>
      </w:r>
      <w:r>
        <w:rPr>
          <w:spacing w:val="-8"/>
        </w:rPr>
        <w:t xml:space="preserve"> </w:t>
      </w:r>
      <w:r>
        <w:t>sukladno</w:t>
      </w:r>
      <w:r>
        <w:rPr>
          <w:spacing w:val="-14"/>
        </w:rPr>
        <w:t xml:space="preserve"> </w:t>
      </w:r>
      <w:r>
        <w:t>članku</w:t>
      </w:r>
      <w:r>
        <w:rPr>
          <w:spacing w:val="-9"/>
        </w:rPr>
        <w:t xml:space="preserve"> </w:t>
      </w:r>
      <w:r>
        <w:t>106.</w:t>
      </w:r>
      <w:r>
        <w:rPr>
          <w:spacing w:val="-9"/>
        </w:rPr>
        <w:t xml:space="preserve"> </w:t>
      </w:r>
      <w:r>
        <w:t>Zakona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odgoju</w:t>
      </w:r>
      <w:r>
        <w:rPr>
          <w:spacing w:val="-1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obrazovanju</w:t>
      </w:r>
      <w:r>
        <w:rPr>
          <w:spacing w:val="-9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osnovnoj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srednjoj</w:t>
      </w:r>
      <w:r>
        <w:rPr>
          <w:spacing w:val="-9"/>
        </w:rPr>
        <w:t xml:space="preserve"> </w:t>
      </w:r>
      <w:r>
        <w:t>školi.</w:t>
      </w:r>
    </w:p>
    <w:p w:rsidR="00783400" w:rsidRDefault="00783400">
      <w:pPr>
        <w:pStyle w:val="Tijeloteksta"/>
        <w:ind w:left="0"/>
        <w:rPr>
          <w:sz w:val="36"/>
        </w:rPr>
      </w:pPr>
    </w:p>
    <w:p w:rsidR="00783400" w:rsidRDefault="000A1529">
      <w:pPr>
        <w:pStyle w:val="Tijeloteksta"/>
        <w:ind w:right="111"/>
        <w:jc w:val="both"/>
      </w:pPr>
      <w:r>
        <w:t>Uz pisanu prijavu, u kojoj kandidati trebaju navesti osobne podatke (ime i prezime, adresu prebivališta</w:t>
      </w:r>
      <w:r>
        <w:rPr>
          <w:spacing w:val="1"/>
        </w:rPr>
        <w:t xml:space="preserve"> </w:t>
      </w:r>
      <w:r>
        <w:t>odnosno</w:t>
      </w:r>
      <w:r>
        <w:rPr>
          <w:spacing w:val="-3"/>
        </w:rPr>
        <w:t xml:space="preserve"> </w:t>
      </w:r>
      <w:r>
        <w:t>boravišta,</w:t>
      </w:r>
      <w:r>
        <w:rPr>
          <w:spacing w:val="-2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telefona/mobitela,</w:t>
      </w:r>
      <w:r>
        <w:rPr>
          <w:spacing w:val="-7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adresu,</w:t>
      </w:r>
      <w:r>
        <w:rPr>
          <w:spacing w:val="-2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radnog</w:t>
      </w:r>
      <w:r>
        <w:rPr>
          <w:spacing w:val="-7"/>
        </w:rPr>
        <w:t xml:space="preserve"> </w:t>
      </w:r>
      <w:r>
        <w:t>mjesta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kandidat</w:t>
      </w:r>
      <w:r>
        <w:rPr>
          <w:spacing w:val="-5"/>
        </w:rPr>
        <w:t xml:space="preserve"> </w:t>
      </w:r>
      <w:r>
        <w:t>prijavljuje,</w:t>
      </w:r>
      <w:r>
        <w:rPr>
          <w:spacing w:val="-58"/>
        </w:rPr>
        <w:t xml:space="preserve"> </w:t>
      </w:r>
      <w:r>
        <w:t>a koja mora biti vlastoručno potpisana) kandidati/kinje su dužni priložiti: životopis, dokaz o odgovarajućoj</w:t>
      </w:r>
      <w:r>
        <w:rPr>
          <w:spacing w:val="1"/>
        </w:rPr>
        <w:t xml:space="preserve"> </w:t>
      </w:r>
      <w:r>
        <w:t xml:space="preserve">vrsti i razini obrazovanja (četverogodišnja škola- </w:t>
      </w:r>
      <w:proofErr w:type="spellStart"/>
      <w:r>
        <w:t>podsektor</w:t>
      </w:r>
      <w:proofErr w:type="spellEnd"/>
      <w:r>
        <w:t xml:space="preserve"> poljoprivrede), dokaz o državljanstvu (</w:t>
      </w:r>
      <w:r>
        <w:t>preslika</w:t>
      </w:r>
      <w:r>
        <w:rPr>
          <w:spacing w:val="1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iskaznice,</w:t>
      </w:r>
      <w:r>
        <w:rPr>
          <w:spacing w:val="1"/>
        </w:rPr>
        <w:t xml:space="preserve"> </w:t>
      </w:r>
      <w:r>
        <w:t>vojne</w:t>
      </w:r>
      <w:r>
        <w:rPr>
          <w:spacing w:val="1"/>
        </w:rPr>
        <w:t xml:space="preserve"> </w:t>
      </w:r>
      <w:r>
        <w:t>iskaznice,</w:t>
      </w:r>
      <w:r>
        <w:rPr>
          <w:spacing w:val="1"/>
        </w:rPr>
        <w:t xml:space="preserve"> </w:t>
      </w:r>
      <w:r>
        <w:t>putovnice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domovnice),</w:t>
      </w:r>
      <w:r>
        <w:rPr>
          <w:spacing w:val="1"/>
        </w:rPr>
        <w:t xml:space="preserve"> </w:t>
      </w:r>
      <w:r>
        <w:t>preslika</w:t>
      </w:r>
      <w:r>
        <w:rPr>
          <w:spacing w:val="1"/>
        </w:rPr>
        <w:t xml:space="preserve"> </w:t>
      </w:r>
      <w:r>
        <w:t>vozačke</w:t>
      </w:r>
      <w:r>
        <w:rPr>
          <w:spacing w:val="1"/>
        </w:rPr>
        <w:t xml:space="preserve"> </w:t>
      </w:r>
      <w:r>
        <w:t>dozvole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kategorije,</w:t>
      </w:r>
      <w:r>
        <w:rPr>
          <w:spacing w:val="1"/>
        </w:rPr>
        <w:t xml:space="preserve"> </w:t>
      </w:r>
      <w:r>
        <w:t>elektronički zapis o radno pravnom statusu ili potvrdu o podacima evidentiranim u matičnoj evidenciji</w:t>
      </w:r>
      <w:r>
        <w:rPr>
          <w:spacing w:val="1"/>
        </w:rPr>
        <w:t xml:space="preserve"> </w:t>
      </w:r>
      <w:r>
        <w:t>Hrvatskog zavoda za mirovinsko osiguranje (ne</w:t>
      </w:r>
      <w:r>
        <w:t xml:space="preserve"> starije od mjesec dana od dana objave natječaja) i uvjerenje</w:t>
      </w:r>
      <w:r>
        <w:rPr>
          <w:spacing w:val="1"/>
        </w:rPr>
        <w:t xml:space="preserve"> </w:t>
      </w:r>
      <w:r>
        <w:t>nadležnog suda da nije pod istragom i da se protiv njega ne vodi kazneni postupak za neko od kaznenih djela</w:t>
      </w:r>
      <w:r>
        <w:rPr>
          <w:spacing w:val="-57"/>
        </w:rPr>
        <w:t xml:space="preserve"> </w:t>
      </w:r>
      <w:r>
        <w:t>iz članka 106. Zakona o odgoju i obrazovanju u osnovnoj i srednjoj školi (ne starije o</w:t>
      </w:r>
      <w:r>
        <w:t>d mjesec dana od dana</w:t>
      </w:r>
      <w:r>
        <w:rPr>
          <w:spacing w:val="1"/>
        </w:rPr>
        <w:t xml:space="preserve"> </w:t>
      </w:r>
      <w:r>
        <w:t>objave natječaja).</w:t>
      </w:r>
    </w:p>
    <w:p w:rsidR="00783400" w:rsidRDefault="000A1529">
      <w:pPr>
        <w:pStyle w:val="Tijeloteksta"/>
        <w:spacing w:before="73" w:line="244" w:lineRule="auto"/>
        <w:ind w:right="111"/>
        <w:jc w:val="both"/>
      </w:pPr>
      <w:r>
        <w:t>Isprave se prilažu u neovjerenoj preslici i ne vraćaju se kandidatu nakon završetka natječajnog postupka, a</w:t>
      </w:r>
      <w:r>
        <w:rPr>
          <w:spacing w:val="1"/>
        </w:rPr>
        <w:t xml:space="preserve"> </w:t>
      </w:r>
      <w:r>
        <w:t>izabrani</w:t>
      </w:r>
      <w:r>
        <w:rPr>
          <w:spacing w:val="-1"/>
        </w:rPr>
        <w:t xml:space="preserve"> </w:t>
      </w:r>
      <w:r>
        <w:t>kandidat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dužan</w:t>
      </w:r>
      <w:r>
        <w:rPr>
          <w:spacing w:val="-5"/>
        </w:rPr>
        <w:t xml:space="preserve"> </w:t>
      </w:r>
      <w:r>
        <w:t>prije</w:t>
      </w:r>
      <w:r>
        <w:rPr>
          <w:spacing w:val="-1"/>
        </w:rPr>
        <w:t xml:space="preserve"> </w:t>
      </w:r>
      <w:r>
        <w:t>sklapanja</w:t>
      </w:r>
      <w:r>
        <w:rPr>
          <w:spacing w:val="-7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radu</w:t>
      </w:r>
      <w:r>
        <w:rPr>
          <w:spacing w:val="-6"/>
        </w:rPr>
        <w:t xml:space="preserve"> </w:t>
      </w:r>
      <w:r>
        <w:t>dostaviti na uvid</w:t>
      </w:r>
      <w:r>
        <w:rPr>
          <w:spacing w:val="-6"/>
        </w:rPr>
        <w:t xml:space="preserve"> </w:t>
      </w:r>
      <w:r>
        <w:t>isprave u</w:t>
      </w:r>
      <w:r>
        <w:rPr>
          <w:spacing w:val="-6"/>
        </w:rPr>
        <w:t xml:space="preserve"> </w:t>
      </w:r>
      <w:r>
        <w:t>izvorniku</w:t>
      </w:r>
      <w:r>
        <w:rPr>
          <w:spacing w:val="-6"/>
        </w:rPr>
        <w:t xml:space="preserve"> </w:t>
      </w:r>
      <w:r>
        <w:t>ili u</w:t>
      </w:r>
      <w:r>
        <w:rPr>
          <w:spacing w:val="-1"/>
        </w:rPr>
        <w:t xml:space="preserve"> </w:t>
      </w:r>
      <w:r>
        <w:t>ovjerenoj</w:t>
      </w:r>
      <w:r>
        <w:rPr>
          <w:spacing w:val="-57"/>
        </w:rPr>
        <w:t xml:space="preserve"> </w:t>
      </w:r>
      <w:r>
        <w:t>preslici.</w:t>
      </w:r>
    </w:p>
    <w:p w:rsidR="00783400" w:rsidRDefault="00783400">
      <w:pPr>
        <w:pStyle w:val="Tijeloteksta"/>
        <w:spacing w:before="2"/>
        <w:ind w:left="0"/>
        <w:rPr>
          <w:sz w:val="21"/>
        </w:rPr>
      </w:pPr>
    </w:p>
    <w:p w:rsidR="00783400" w:rsidRDefault="000A1529">
      <w:pPr>
        <w:pStyle w:val="Tijeloteksta"/>
        <w:spacing w:line="247" w:lineRule="auto"/>
        <w:ind w:right="111"/>
        <w:jc w:val="both"/>
      </w:pPr>
      <w:r>
        <w:t>Kandidat koji je stekao inozemnu obrazovnu kvalifikaciju u inozemstvu dužan je uz prijavu na javni natječaj</w:t>
      </w:r>
      <w:r>
        <w:rPr>
          <w:spacing w:val="-57"/>
        </w:rPr>
        <w:t xml:space="preserve"> </w:t>
      </w:r>
      <w:r>
        <w:t>priložiti rješenje određenog visokog učilišta o priznavanju potpune istovrijednosti u skladu sa Zakonom o</w:t>
      </w:r>
      <w:r>
        <w:rPr>
          <w:spacing w:val="1"/>
        </w:rPr>
        <w:t xml:space="preserve"> </w:t>
      </w:r>
      <w:r>
        <w:t>priznavanju istovrije</w:t>
      </w:r>
      <w:r>
        <w:t>dnosti stranih školskih svjedodžbi i diploma („Narodne novine“, br. 57/96. i 21/00) ili</w:t>
      </w:r>
      <w:r>
        <w:rPr>
          <w:spacing w:val="1"/>
        </w:rPr>
        <w:t xml:space="preserve"> </w:t>
      </w:r>
      <w:r>
        <w:t>rješenje</w:t>
      </w:r>
      <w:r>
        <w:rPr>
          <w:spacing w:val="1"/>
        </w:rPr>
        <w:t xml:space="preserve"> </w:t>
      </w:r>
      <w:r>
        <w:t>Agencije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znanost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visoko</w:t>
      </w:r>
      <w:r>
        <w:rPr>
          <w:spacing w:val="1"/>
        </w:rPr>
        <w:t xml:space="preserve"> </w:t>
      </w:r>
      <w:r>
        <w:t>obrazovanje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stručnom</w:t>
      </w:r>
      <w:r>
        <w:rPr>
          <w:spacing w:val="1"/>
        </w:rPr>
        <w:t xml:space="preserve"> </w:t>
      </w:r>
      <w:r>
        <w:t>priznavanju</w:t>
      </w:r>
      <w:r>
        <w:rPr>
          <w:spacing w:val="1"/>
        </w:rPr>
        <w:t xml:space="preserve"> </w:t>
      </w:r>
      <w:r>
        <w:t>inozemne</w:t>
      </w:r>
      <w:r>
        <w:rPr>
          <w:spacing w:val="1"/>
        </w:rPr>
        <w:t xml:space="preserve"> </w:t>
      </w:r>
      <w:r>
        <w:t>visokoškolske</w:t>
      </w:r>
      <w:r>
        <w:rPr>
          <w:spacing w:val="1"/>
        </w:rPr>
        <w:t xml:space="preserve"> </w:t>
      </w:r>
      <w:r>
        <w:t>kvalifikacije u skladu sa Zakonom o priznavanju inozemnih obrazovnih kva</w:t>
      </w:r>
      <w:r>
        <w:t>lifikacija („Narodne novine“, br.</w:t>
      </w:r>
      <w:r>
        <w:rPr>
          <w:spacing w:val="-57"/>
        </w:rPr>
        <w:t xml:space="preserve"> </w:t>
      </w:r>
      <w:r>
        <w:t>158/03.,198/03.,138/06.</w:t>
      </w:r>
      <w:r>
        <w:rPr>
          <w:spacing w:val="-1"/>
        </w:rPr>
        <w:t xml:space="preserve"> </w:t>
      </w:r>
      <w:r>
        <w:t>i 45/11.)</w:t>
      </w:r>
    </w:p>
    <w:p w:rsidR="00783400" w:rsidRDefault="000A1529">
      <w:pPr>
        <w:pStyle w:val="Tijeloteksta"/>
        <w:spacing w:before="232"/>
        <w:ind w:right="112"/>
        <w:jc w:val="both"/>
      </w:pPr>
      <w:r>
        <w:t>Kandidat</w:t>
      </w:r>
      <w:r>
        <w:rPr>
          <w:spacing w:val="-6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ostvaruje</w:t>
      </w:r>
      <w:r>
        <w:rPr>
          <w:spacing w:val="-4"/>
        </w:rPr>
        <w:t xml:space="preserve"> </w:t>
      </w:r>
      <w:r>
        <w:t>pravo</w:t>
      </w:r>
      <w:r>
        <w:rPr>
          <w:spacing w:val="-11"/>
        </w:rPr>
        <w:t xml:space="preserve"> </w:t>
      </w:r>
      <w:r>
        <w:t>prednosti</w:t>
      </w:r>
      <w:r>
        <w:rPr>
          <w:spacing w:val="-5"/>
        </w:rPr>
        <w:t xml:space="preserve"> </w:t>
      </w:r>
      <w:r>
        <w:t>pri</w:t>
      </w:r>
      <w:r>
        <w:rPr>
          <w:spacing w:val="-6"/>
        </w:rPr>
        <w:t xml:space="preserve"> </w:t>
      </w:r>
      <w:r>
        <w:t>zapošljavanju</w:t>
      </w:r>
      <w:r>
        <w:rPr>
          <w:spacing w:val="1"/>
        </w:rPr>
        <w:t xml:space="preserve"> </w:t>
      </w:r>
      <w:r>
        <w:t>prema</w:t>
      </w:r>
      <w:r>
        <w:rPr>
          <w:spacing w:val="-5"/>
        </w:rPr>
        <w:t xml:space="preserve"> </w:t>
      </w:r>
      <w:r>
        <w:t>posebnim</w:t>
      </w:r>
      <w:r>
        <w:rPr>
          <w:spacing w:val="-8"/>
        </w:rPr>
        <w:t xml:space="preserve"> </w:t>
      </w:r>
      <w:r>
        <w:t>propisima,</w:t>
      </w:r>
      <w:r>
        <w:rPr>
          <w:spacing w:val="-7"/>
        </w:rPr>
        <w:t xml:space="preserve"> </w:t>
      </w:r>
      <w:r>
        <w:t>dužan</w:t>
      </w:r>
      <w:r>
        <w:rPr>
          <w:spacing w:val="-7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prijavi</w:t>
      </w:r>
      <w:r>
        <w:rPr>
          <w:spacing w:val="-57"/>
        </w:rPr>
        <w:t xml:space="preserve"> </w:t>
      </w:r>
      <w:r>
        <w:rPr>
          <w:spacing w:val="-1"/>
        </w:rPr>
        <w:t>na</w:t>
      </w:r>
      <w:r>
        <w:rPr>
          <w:spacing w:val="-7"/>
        </w:rPr>
        <w:t xml:space="preserve"> </w:t>
      </w:r>
      <w:r>
        <w:rPr>
          <w:spacing w:val="-1"/>
        </w:rPr>
        <w:t>javni</w:t>
      </w:r>
      <w:r>
        <w:rPr>
          <w:spacing w:val="-7"/>
        </w:rPr>
        <w:t xml:space="preserve"> </w:t>
      </w:r>
      <w:r>
        <w:rPr>
          <w:spacing w:val="-1"/>
        </w:rPr>
        <w:t>natječaj</w:t>
      </w:r>
      <w:r>
        <w:rPr>
          <w:spacing w:val="-7"/>
        </w:rPr>
        <w:t xml:space="preserve"> </w:t>
      </w:r>
      <w:r>
        <w:rPr>
          <w:spacing w:val="-1"/>
        </w:rPr>
        <w:t>pozove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pravo,</w:t>
      </w:r>
      <w:r>
        <w:rPr>
          <w:spacing w:val="-8"/>
        </w:rPr>
        <w:t xml:space="preserve"> </w:t>
      </w:r>
      <w:r>
        <w:rPr>
          <w:spacing w:val="-1"/>
        </w:rPr>
        <w:t>odnosno</w:t>
      </w:r>
      <w:r>
        <w:rPr>
          <w:spacing w:val="-8"/>
        </w:rPr>
        <w:t xml:space="preserve"> </w:t>
      </w:r>
      <w:r>
        <w:rPr>
          <w:spacing w:val="-1"/>
        </w:rPr>
        <w:t>dužan</w:t>
      </w:r>
      <w:r>
        <w:rPr>
          <w:spacing w:val="-12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uz</w:t>
      </w:r>
      <w:r>
        <w:rPr>
          <w:spacing w:val="-7"/>
        </w:rPr>
        <w:t xml:space="preserve"> </w:t>
      </w:r>
      <w:r>
        <w:t>prijavu</w:t>
      </w:r>
      <w:r>
        <w:rPr>
          <w:spacing w:val="-12"/>
        </w:rPr>
        <w:t xml:space="preserve"> </w:t>
      </w:r>
      <w:r>
        <w:t>priložiti</w:t>
      </w:r>
      <w:r>
        <w:rPr>
          <w:spacing w:val="1"/>
        </w:rPr>
        <w:t xml:space="preserve"> </w:t>
      </w:r>
      <w:r>
        <w:t>sve</w:t>
      </w:r>
      <w:r>
        <w:rPr>
          <w:spacing w:val="-7"/>
        </w:rPr>
        <w:t xml:space="preserve"> </w:t>
      </w:r>
      <w:r>
        <w:t>dokaze</w:t>
      </w:r>
      <w:r>
        <w:rPr>
          <w:spacing w:val="-15"/>
        </w:rPr>
        <w:t xml:space="preserve"> </w:t>
      </w:r>
      <w:r>
        <w:t>propisane</w:t>
      </w:r>
      <w:r>
        <w:rPr>
          <w:spacing w:val="-7"/>
        </w:rPr>
        <w:t xml:space="preserve"> </w:t>
      </w:r>
      <w:r>
        <w:t>tim</w:t>
      </w:r>
      <w:r>
        <w:rPr>
          <w:spacing w:val="-5"/>
        </w:rPr>
        <w:t xml:space="preserve"> </w:t>
      </w:r>
      <w:r>
        <w:t>propisima</w:t>
      </w:r>
      <w:r>
        <w:rPr>
          <w:spacing w:val="-57"/>
        </w:rPr>
        <w:t xml:space="preserve"> </w:t>
      </w:r>
      <w:r>
        <w:t>te ima</w:t>
      </w:r>
      <w:r>
        <w:rPr>
          <w:spacing w:val="1"/>
        </w:rPr>
        <w:t xml:space="preserve"> </w:t>
      </w:r>
      <w:r>
        <w:t>prednost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 na ostale</w:t>
      </w:r>
      <w:r>
        <w:rPr>
          <w:spacing w:val="1"/>
        </w:rPr>
        <w:t xml:space="preserve"> </w:t>
      </w:r>
      <w:r>
        <w:t>kandidate</w:t>
      </w:r>
      <w:r>
        <w:rPr>
          <w:spacing w:val="4"/>
        </w:rPr>
        <w:t xml:space="preserve"> </w:t>
      </w:r>
      <w:r>
        <w:t>samo pod</w:t>
      </w:r>
      <w:r>
        <w:rPr>
          <w:spacing w:val="-5"/>
        </w:rPr>
        <w:t xml:space="preserve"> </w:t>
      </w:r>
      <w:r>
        <w:t>jednakim</w:t>
      </w:r>
      <w:r>
        <w:rPr>
          <w:spacing w:val="-1"/>
        </w:rPr>
        <w:t xml:space="preserve"> </w:t>
      </w:r>
      <w:r>
        <w:t>uvjetima.</w:t>
      </w:r>
    </w:p>
    <w:p w:rsidR="00783400" w:rsidRDefault="000A1529">
      <w:pPr>
        <w:pStyle w:val="Tijeloteksta"/>
        <w:spacing w:before="63"/>
        <w:ind w:right="110"/>
        <w:jc w:val="both"/>
      </w:pPr>
      <w:r>
        <w:t>Kandidat koji se poziva na pravo prednosti pri zapošljavanju u skladu sa člankom 101. i 102. Zakona o</w:t>
      </w:r>
      <w:r>
        <w:rPr>
          <w:spacing w:val="1"/>
        </w:rPr>
        <w:t xml:space="preserve"> </w:t>
      </w:r>
      <w:r>
        <w:t>hrvatskim braniteljima iz Domovinskog rata i član</w:t>
      </w:r>
      <w:r>
        <w:t>ovima njihovih obitelji („Narodne novine“, broj 121/17,</w:t>
      </w:r>
      <w:r>
        <w:rPr>
          <w:spacing w:val="1"/>
        </w:rPr>
        <w:t xml:space="preserve"> </w:t>
      </w:r>
      <w:r>
        <w:t>98/19), dužan je uz prijavu na javni natječaj priložiti sve dokaze o ispunjavanju uvjeta iz natječaja i dokaze</w:t>
      </w:r>
      <w:r>
        <w:rPr>
          <w:spacing w:val="1"/>
        </w:rPr>
        <w:t xml:space="preserve"> </w:t>
      </w:r>
      <w:r>
        <w:t>potrebne za ostvarivanje prava prednosti pri zapošljavanju, a koji su objavljeni na inter</w:t>
      </w:r>
      <w:r>
        <w:t>netskoj stranici</w:t>
      </w:r>
      <w:r>
        <w:rPr>
          <w:spacing w:val="1"/>
        </w:rPr>
        <w:t xml:space="preserve"> </w:t>
      </w:r>
      <w:r>
        <w:t>Ministarstva hrvatskih</w:t>
      </w:r>
      <w:r>
        <w:rPr>
          <w:spacing w:val="-1"/>
        </w:rPr>
        <w:t xml:space="preserve"> </w:t>
      </w:r>
      <w:r>
        <w:t>branitelja:</w:t>
      </w:r>
      <w:r>
        <w:rPr>
          <w:spacing w:val="4"/>
        </w:rPr>
        <w:t xml:space="preserve"> </w:t>
      </w:r>
      <w:hyperlink r:id="rId15">
        <w:r>
          <w:rPr>
            <w:color w:val="0000FF"/>
            <w:u w:val="single" w:color="0000FF"/>
          </w:rPr>
          <w:t>https://branitelji.gov.hr/zaposljavanje-843/843</w:t>
        </w:r>
      </w:hyperlink>
    </w:p>
    <w:p w:rsidR="00783400" w:rsidRDefault="000A1529">
      <w:pPr>
        <w:pStyle w:val="Tijeloteksta"/>
        <w:spacing w:before="69"/>
      </w:pPr>
      <w:hyperlink r:id="rId16">
        <w:r>
          <w:rPr>
            <w:color w:val="0000FF"/>
            <w:spacing w:val="-1"/>
            <w:u w:val="single" w:color="0000FF"/>
          </w:rPr>
          <w:t>https://branitelji.gov.hr/UserDocsImages//NG/12%20Prosinac/Zapo%C5%A1ljavanj</w:t>
        </w:r>
        <w:r>
          <w:rPr>
            <w:color w:val="0000FF"/>
            <w:spacing w:val="-1"/>
            <w:u w:val="single" w:color="0000FF"/>
          </w:rPr>
          <w:t>e//Popis%20dokaza%2</w:t>
        </w:r>
      </w:hyperlink>
      <w:r>
        <w:rPr>
          <w:color w:val="0000FF"/>
        </w:rPr>
        <w:t xml:space="preserve"> </w:t>
      </w:r>
      <w:hyperlink r:id="rId17">
        <w:r>
          <w:rPr>
            <w:color w:val="0000FF"/>
            <w:u w:val="single" w:color="0000FF"/>
          </w:rPr>
          <w:t>0za%20ostvarivanje%20prava%20prednosti%20pri%20zapo%C5</w:t>
        </w:r>
        <w:r>
          <w:rPr>
            <w:color w:val="0000FF"/>
            <w:u w:val="single" w:color="0000FF"/>
          </w:rPr>
          <w:t>%A1ljavanju.pdf</w:t>
        </w:r>
      </w:hyperlink>
    </w:p>
    <w:p w:rsidR="00783400" w:rsidRDefault="00783400">
      <w:pPr>
        <w:pStyle w:val="Tijeloteksta"/>
        <w:ind w:left="0"/>
        <w:rPr>
          <w:sz w:val="28"/>
        </w:rPr>
      </w:pPr>
    </w:p>
    <w:p w:rsidR="00783400" w:rsidRDefault="000A1529">
      <w:pPr>
        <w:pStyle w:val="Tijeloteksta"/>
        <w:spacing w:before="90"/>
        <w:ind w:right="123"/>
        <w:jc w:val="both"/>
      </w:pPr>
      <w:r>
        <w:t>Kandidat/</w:t>
      </w:r>
      <w:proofErr w:type="spellStart"/>
      <w:r>
        <w:t>kinja</w:t>
      </w:r>
      <w:proofErr w:type="spellEnd"/>
      <w:r>
        <w:rPr>
          <w:spacing w:val="-5"/>
        </w:rPr>
        <w:t xml:space="preserve"> </w:t>
      </w:r>
      <w:r>
        <w:t>koji/a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poziva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pravo</w:t>
      </w:r>
      <w:r>
        <w:rPr>
          <w:spacing w:val="-1"/>
        </w:rPr>
        <w:t xml:space="preserve"> </w:t>
      </w:r>
      <w:r>
        <w:t>prednosti</w:t>
      </w:r>
      <w:r>
        <w:rPr>
          <w:spacing w:val="-1"/>
        </w:rPr>
        <w:t xml:space="preserve"> </w:t>
      </w:r>
      <w:r>
        <w:t>pri</w:t>
      </w:r>
      <w:r>
        <w:rPr>
          <w:spacing w:val="-5"/>
        </w:rPr>
        <w:t xml:space="preserve"> </w:t>
      </w:r>
      <w:r>
        <w:t>zapošljavanju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temelju</w:t>
      </w:r>
      <w:r>
        <w:rPr>
          <w:spacing w:val="-6"/>
        </w:rPr>
        <w:t xml:space="preserve"> </w:t>
      </w:r>
      <w:r>
        <w:t>članka</w:t>
      </w:r>
      <w:r>
        <w:rPr>
          <w:spacing w:val="-1"/>
        </w:rPr>
        <w:t xml:space="preserve"> </w:t>
      </w:r>
      <w:r>
        <w:t>48.</w:t>
      </w:r>
      <w:r>
        <w:rPr>
          <w:spacing w:val="-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civilnim</w:t>
      </w:r>
      <w:r>
        <w:rPr>
          <w:spacing w:val="-58"/>
        </w:rPr>
        <w:t xml:space="preserve"> </w:t>
      </w:r>
      <w:r>
        <w:t>stradalnicima</w:t>
      </w:r>
      <w:r>
        <w:rPr>
          <w:spacing w:val="-9"/>
        </w:rPr>
        <w:t xml:space="preserve"> </w:t>
      </w:r>
      <w:r>
        <w:t>iz</w:t>
      </w:r>
      <w:r>
        <w:rPr>
          <w:spacing w:val="-6"/>
        </w:rPr>
        <w:t xml:space="preserve"> </w:t>
      </w:r>
      <w:r>
        <w:t>Domovinskog</w:t>
      </w:r>
      <w:r>
        <w:rPr>
          <w:spacing w:val="-7"/>
        </w:rPr>
        <w:t xml:space="preserve"> </w:t>
      </w:r>
      <w:r>
        <w:t>rata</w:t>
      </w:r>
      <w:r>
        <w:rPr>
          <w:spacing w:val="-5"/>
        </w:rPr>
        <w:t xml:space="preserve"> </w:t>
      </w:r>
      <w:r>
        <w:t>dužan/a</w:t>
      </w:r>
      <w:r>
        <w:rPr>
          <w:spacing w:val="-5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uz</w:t>
      </w:r>
      <w:r>
        <w:rPr>
          <w:spacing w:val="-9"/>
        </w:rPr>
        <w:t xml:space="preserve"> </w:t>
      </w:r>
      <w:r>
        <w:t>prijavu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natječaj</w:t>
      </w:r>
      <w:r>
        <w:rPr>
          <w:spacing w:val="-9"/>
        </w:rPr>
        <w:t xml:space="preserve"> </w:t>
      </w:r>
      <w:r>
        <w:t>pored</w:t>
      </w:r>
      <w:r>
        <w:rPr>
          <w:spacing w:val="-7"/>
        </w:rPr>
        <w:t xml:space="preserve"> </w:t>
      </w:r>
      <w:r>
        <w:t>navedenih</w:t>
      </w:r>
      <w:r>
        <w:rPr>
          <w:spacing w:val="-11"/>
        </w:rPr>
        <w:t xml:space="preserve"> </w:t>
      </w:r>
      <w:r>
        <w:t>isprava</w:t>
      </w:r>
      <w:r>
        <w:rPr>
          <w:spacing w:val="-9"/>
        </w:rPr>
        <w:t xml:space="preserve"> </w:t>
      </w:r>
      <w:r>
        <w:t>odnosno</w:t>
      </w:r>
      <w:r>
        <w:rPr>
          <w:spacing w:val="-7"/>
        </w:rPr>
        <w:t xml:space="preserve"> </w:t>
      </w:r>
      <w:r>
        <w:t>priloga</w:t>
      </w:r>
      <w:r>
        <w:rPr>
          <w:spacing w:val="-58"/>
        </w:rPr>
        <w:t xml:space="preserve"> </w:t>
      </w:r>
      <w:r>
        <w:t>priložiti i sve potreb</w:t>
      </w:r>
      <w:r>
        <w:t>ne dokaze iz članka 49. stavka 1. Zakona o civilnim stradalnicima iz Domovinskog rata</w:t>
      </w:r>
      <w:r>
        <w:rPr>
          <w:spacing w:val="1"/>
        </w:rPr>
        <w:t xml:space="preserve"> </w:t>
      </w:r>
      <w:r>
        <w:t>koji su</w:t>
      </w:r>
      <w:r>
        <w:rPr>
          <w:spacing w:val="-1"/>
        </w:rPr>
        <w:t xml:space="preserve"> </w:t>
      </w:r>
      <w:r>
        <w:t>dostupni</w:t>
      </w:r>
      <w:r>
        <w:rPr>
          <w:spacing w:val="-1"/>
        </w:rPr>
        <w:t xml:space="preserve"> </w:t>
      </w:r>
      <w:r>
        <w:t>na sljedećoj</w:t>
      </w:r>
      <w:r>
        <w:rPr>
          <w:spacing w:val="1"/>
        </w:rPr>
        <w:t xml:space="preserve"> </w:t>
      </w:r>
      <w:r>
        <w:t>poveznici na</w:t>
      </w:r>
      <w:r>
        <w:rPr>
          <w:spacing w:val="-4"/>
        </w:rPr>
        <w:t xml:space="preserve"> </w:t>
      </w:r>
      <w:r>
        <w:t>mrežne stranice</w:t>
      </w:r>
      <w:r>
        <w:rPr>
          <w:spacing w:val="1"/>
        </w:rPr>
        <w:t xml:space="preserve"> </w:t>
      </w:r>
      <w:r>
        <w:t>Ministarstva hrvatskih</w:t>
      </w:r>
      <w:r>
        <w:rPr>
          <w:spacing w:val="-1"/>
        </w:rPr>
        <w:t xml:space="preserve"> </w:t>
      </w:r>
      <w:r>
        <w:t>branitelja:</w:t>
      </w:r>
    </w:p>
    <w:p w:rsidR="00783400" w:rsidRDefault="00783400">
      <w:pPr>
        <w:jc w:val="both"/>
        <w:sectPr w:rsidR="00783400">
          <w:type w:val="continuous"/>
          <w:pgSz w:w="11910" w:h="16840"/>
          <w:pgMar w:top="600" w:right="600" w:bottom="280" w:left="620" w:header="720" w:footer="720" w:gutter="0"/>
          <w:cols w:space="720"/>
        </w:sectPr>
      </w:pPr>
    </w:p>
    <w:p w:rsidR="00783400" w:rsidRDefault="000A1529">
      <w:pPr>
        <w:spacing w:before="64"/>
        <w:ind w:left="100"/>
        <w:rPr>
          <w:b/>
          <w:sz w:val="24"/>
        </w:rPr>
      </w:pPr>
      <w:hyperlink r:id="rId18">
        <w:r>
          <w:rPr>
            <w:b/>
            <w:color w:val="487ED6"/>
            <w:sz w:val="24"/>
          </w:rPr>
          <w:t>https://branitelji.gov.hr/UserDocsImages/doku</w:t>
        </w:r>
        <w:r>
          <w:rPr>
            <w:b/>
            <w:color w:val="487ED6"/>
            <w:sz w:val="24"/>
          </w:rPr>
          <w:t>menti/Nikola/popis%20dokaza%20za%20ostvarivanje</w:t>
        </w:r>
      </w:hyperlink>
    </w:p>
    <w:p w:rsidR="00783400" w:rsidRDefault="000A1529">
      <w:pPr>
        <w:ind w:left="100"/>
        <w:rPr>
          <w:b/>
          <w:sz w:val="24"/>
        </w:rPr>
      </w:pPr>
      <w:hyperlink r:id="rId19">
        <w:r>
          <w:rPr>
            <w:b/>
            <w:color w:val="487ED6"/>
            <w:sz w:val="24"/>
          </w:rPr>
          <w:t>%20prava%20prednosti%20pri%20zapo%C5%A1ljavanju-</w:t>
        </w:r>
      </w:hyperlink>
    </w:p>
    <w:p w:rsidR="00783400" w:rsidRDefault="000A1529">
      <w:pPr>
        <w:pStyle w:val="Naslov1"/>
      </w:pPr>
      <w:hyperlink r:id="rId20">
        <w:r>
          <w:rPr>
            <w:color w:val="487ED6"/>
          </w:rPr>
          <w:t>%20Zakon%20o%20civilnim%20stradalnicima%20iz%20DR.pdf</w:t>
        </w:r>
      </w:hyperlink>
    </w:p>
    <w:p w:rsidR="00783400" w:rsidRDefault="00783400">
      <w:pPr>
        <w:pStyle w:val="Tijeloteksta"/>
        <w:spacing w:before="8"/>
        <w:ind w:left="0"/>
        <w:rPr>
          <w:b/>
          <w:sz w:val="31"/>
        </w:rPr>
      </w:pPr>
    </w:p>
    <w:p w:rsidR="00783400" w:rsidRDefault="000A1529">
      <w:pPr>
        <w:pStyle w:val="Tijeloteksta"/>
      </w:pPr>
      <w:r>
        <w:t>Nepravodobne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nepotpune</w:t>
      </w:r>
      <w:r>
        <w:rPr>
          <w:spacing w:val="-1"/>
        </w:rPr>
        <w:t xml:space="preserve"> </w:t>
      </w:r>
      <w:r>
        <w:t>prijave</w:t>
      </w:r>
      <w:r>
        <w:rPr>
          <w:spacing w:val="-1"/>
        </w:rPr>
        <w:t xml:space="preserve"> </w:t>
      </w:r>
      <w:r>
        <w:t>neće se</w:t>
      </w:r>
      <w:r>
        <w:rPr>
          <w:spacing w:val="-5"/>
        </w:rPr>
        <w:t xml:space="preserve"> </w:t>
      </w:r>
      <w:r>
        <w:t>razmatrati.</w:t>
      </w:r>
    </w:p>
    <w:p w:rsidR="00783400" w:rsidRDefault="00783400">
      <w:pPr>
        <w:pStyle w:val="Tijeloteksta"/>
        <w:ind w:left="0"/>
        <w:rPr>
          <w:sz w:val="25"/>
        </w:rPr>
      </w:pPr>
    </w:p>
    <w:p w:rsidR="00783400" w:rsidRDefault="000A1529">
      <w:pPr>
        <w:pStyle w:val="Tijeloteksta"/>
        <w:spacing w:line="247" w:lineRule="auto"/>
        <w:ind w:right="124"/>
        <w:jc w:val="both"/>
      </w:pPr>
      <w:r>
        <w:t>Osoba koja ne podnese pravodobnu ili potpunu prijavu ili ne ispunjava formalne uvjete iz javnog natječaja,</w:t>
      </w:r>
      <w:r>
        <w:rPr>
          <w:spacing w:val="1"/>
        </w:rPr>
        <w:t xml:space="preserve"> </w:t>
      </w:r>
      <w:r>
        <w:t>ne smatra se kandidatom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pos</w:t>
      </w:r>
      <w:r>
        <w:t>tupku</w:t>
      </w:r>
      <w:r>
        <w:rPr>
          <w:spacing w:val="-1"/>
        </w:rPr>
        <w:t xml:space="preserve"> </w:t>
      </w:r>
      <w:r>
        <w:t>javnog</w:t>
      </w:r>
      <w:r>
        <w:rPr>
          <w:spacing w:val="-1"/>
        </w:rPr>
        <w:t xml:space="preserve"> </w:t>
      </w:r>
      <w:r>
        <w:t>natječaja,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čemu</w:t>
      </w:r>
      <w:r>
        <w:rPr>
          <w:spacing w:val="-1"/>
        </w:rPr>
        <w:t xml:space="preserve"> </w:t>
      </w:r>
      <w:r>
        <w:t>se ta osoba posebno</w:t>
      </w:r>
      <w:r>
        <w:rPr>
          <w:spacing w:val="-1"/>
        </w:rPr>
        <w:t xml:space="preserve"> </w:t>
      </w:r>
      <w:r>
        <w:t>ne obavještava.</w:t>
      </w:r>
    </w:p>
    <w:p w:rsidR="00783400" w:rsidRDefault="00783400">
      <w:pPr>
        <w:pStyle w:val="Tijeloteksta"/>
        <w:spacing w:before="4"/>
        <w:ind w:left="0"/>
      </w:pPr>
    </w:p>
    <w:p w:rsidR="00783400" w:rsidRDefault="000A1529">
      <w:pPr>
        <w:pStyle w:val="Tijeloteksta"/>
        <w:spacing w:line="247" w:lineRule="auto"/>
        <w:ind w:right="118"/>
        <w:jc w:val="both"/>
      </w:pPr>
      <w:r>
        <w:t>Na javni natječaj se mogu ravnopravno prijaviti osobe oba spola u skladu sa člankom 13. stavkom 3. Zakona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ravnopravnosti spolova</w:t>
      </w:r>
      <w:r>
        <w:rPr>
          <w:spacing w:val="1"/>
        </w:rPr>
        <w:t xml:space="preserve"> </w:t>
      </w:r>
      <w:r>
        <w:t>(Narodne</w:t>
      </w:r>
      <w:r>
        <w:rPr>
          <w:spacing w:val="1"/>
        </w:rPr>
        <w:t xml:space="preserve"> </w:t>
      </w:r>
      <w:r>
        <w:t>novine, br. 82/08,69/17).</w:t>
      </w:r>
    </w:p>
    <w:p w:rsidR="00783400" w:rsidRDefault="00783400">
      <w:pPr>
        <w:pStyle w:val="Tijeloteksta"/>
        <w:spacing w:before="8"/>
        <w:ind w:left="0"/>
      </w:pPr>
    </w:p>
    <w:p w:rsidR="00783400" w:rsidRDefault="000A1529">
      <w:pPr>
        <w:pStyle w:val="Tijeloteksta"/>
      </w:pPr>
      <w:r>
        <w:t>Prijave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podnose</w:t>
      </w:r>
      <w:r>
        <w:rPr>
          <w:spacing w:val="1"/>
        </w:rPr>
        <w:t xml:space="preserve"> </w:t>
      </w:r>
      <w:r>
        <w:t>poštom</w:t>
      </w:r>
      <w:r>
        <w:rPr>
          <w:spacing w:val="-4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osobnim dolaskom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adresu</w:t>
      </w:r>
      <w:r>
        <w:rPr>
          <w:spacing w:val="-1"/>
        </w:rPr>
        <w:t xml:space="preserve"> </w:t>
      </w:r>
      <w:r>
        <w:t>škole:</w:t>
      </w:r>
    </w:p>
    <w:p w:rsidR="00783400" w:rsidRDefault="000A1529">
      <w:pPr>
        <w:pStyle w:val="Naslov1"/>
        <w:spacing w:before="4"/>
        <w:jc w:val="both"/>
      </w:pPr>
      <w:r>
        <w:t>AGRONOMSKA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ZAGREB</w:t>
      </w:r>
    </w:p>
    <w:p w:rsidR="00783400" w:rsidRDefault="000A1529">
      <w:pPr>
        <w:spacing w:before="8"/>
        <w:ind w:left="100"/>
        <w:rPr>
          <w:b/>
          <w:sz w:val="24"/>
        </w:rPr>
      </w:pPr>
      <w:proofErr w:type="spellStart"/>
      <w:r>
        <w:rPr>
          <w:b/>
          <w:sz w:val="24"/>
        </w:rPr>
        <w:t>Gjure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Prejca</w:t>
      </w:r>
      <w:proofErr w:type="spellEnd"/>
      <w:r>
        <w:rPr>
          <w:b/>
          <w:sz w:val="24"/>
        </w:rPr>
        <w:t xml:space="preserve"> 2</w:t>
      </w:r>
    </w:p>
    <w:p w:rsidR="00783400" w:rsidRDefault="000A1529">
      <w:pPr>
        <w:pStyle w:val="Naslov1"/>
        <w:spacing w:before="8"/>
      </w:pPr>
      <w:r>
        <w:t>10 040</w:t>
      </w:r>
      <w:r>
        <w:rPr>
          <w:spacing w:val="1"/>
        </w:rPr>
        <w:t xml:space="preserve"> </w:t>
      </w:r>
      <w:r>
        <w:t>Zagreb</w:t>
      </w:r>
    </w:p>
    <w:p w:rsidR="00783400" w:rsidRDefault="000A1529">
      <w:pPr>
        <w:spacing w:before="8"/>
        <w:ind w:left="100"/>
        <w:jc w:val="both"/>
        <w:rPr>
          <w:sz w:val="24"/>
        </w:rPr>
      </w:pPr>
      <w:r>
        <w:rPr>
          <w:b/>
          <w:sz w:val="24"/>
        </w:rPr>
        <w:t>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naznakom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''za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javni natječaj-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SURADNIK/ICA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NASTAVI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(m/ž)</w:t>
      </w:r>
      <w:r>
        <w:rPr>
          <w:sz w:val="24"/>
        </w:rPr>
        <w:t>“</w:t>
      </w:r>
    </w:p>
    <w:p w:rsidR="00783400" w:rsidRDefault="00783400">
      <w:pPr>
        <w:pStyle w:val="Tijeloteksta"/>
        <w:spacing w:before="4"/>
        <w:ind w:left="0"/>
      </w:pPr>
    </w:p>
    <w:p w:rsidR="00783400" w:rsidRDefault="000A1529">
      <w:pPr>
        <w:pStyle w:val="Tijeloteksta"/>
        <w:spacing w:before="1"/>
        <w:ind w:right="124"/>
        <w:jc w:val="both"/>
      </w:pPr>
      <w:r>
        <w:t xml:space="preserve">Rok za podnošenje prijava je </w:t>
      </w:r>
      <w:r>
        <w:rPr>
          <w:b/>
        </w:rPr>
        <w:t xml:space="preserve">8 dana </w:t>
      </w:r>
      <w:r>
        <w:t>od dana objave javnog natječaja na mrežnoj stranici i oglasnoj ploči</w:t>
      </w:r>
      <w:r>
        <w:rPr>
          <w:spacing w:val="1"/>
        </w:rPr>
        <w:t xml:space="preserve"> </w:t>
      </w:r>
      <w:r>
        <w:t>Hrvatskog</w:t>
      </w:r>
      <w:r>
        <w:rPr>
          <w:spacing w:val="-1"/>
        </w:rPr>
        <w:t xml:space="preserve"> </w:t>
      </w:r>
      <w:r>
        <w:t>zavoda</w:t>
      </w:r>
      <w:r>
        <w:rPr>
          <w:spacing w:val="-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zapošljavanje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mrežnoj stranici i</w:t>
      </w:r>
      <w:r>
        <w:rPr>
          <w:spacing w:val="1"/>
        </w:rPr>
        <w:t xml:space="preserve"> </w:t>
      </w:r>
      <w:r>
        <w:t>oglasnoj ploči</w:t>
      </w:r>
      <w:r>
        <w:rPr>
          <w:spacing w:val="10"/>
        </w:rPr>
        <w:t xml:space="preserve"> </w:t>
      </w:r>
      <w:r>
        <w:t>škole.</w:t>
      </w:r>
    </w:p>
    <w:p w:rsidR="00783400" w:rsidRDefault="000A1529">
      <w:pPr>
        <w:pStyle w:val="Tijeloteksta"/>
        <w:ind w:right="111"/>
        <w:jc w:val="both"/>
      </w:pPr>
      <w:r>
        <w:t>Za kandidate koji ispunjavaju formalne uvjete iz javnog natječaja i koji su podnijeli pravodobne i potpune</w:t>
      </w:r>
      <w:r>
        <w:rPr>
          <w:spacing w:val="1"/>
        </w:rPr>
        <w:t xml:space="preserve"> </w:t>
      </w:r>
      <w:r>
        <w:t>pri</w:t>
      </w:r>
      <w:r>
        <w:t xml:space="preserve">jave provest će se </w:t>
      </w:r>
      <w:r>
        <w:rPr>
          <w:b/>
        </w:rPr>
        <w:t xml:space="preserve">usmena provjera znanja i strukovnih vještina </w:t>
      </w:r>
      <w:r>
        <w:t xml:space="preserve">na koje će kandidati biti </w:t>
      </w:r>
      <w:r>
        <w:rPr>
          <w:b/>
        </w:rPr>
        <w:t>pozvani</w:t>
      </w:r>
      <w:r>
        <w:rPr>
          <w:b/>
          <w:spacing w:val="1"/>
        </w:rPr>
        <w:t xml:space="preserve"> </w:t>
      </w:r>
      <w:r>
        <w:t>prvenstveno putem mrežnih stranica AGRONOMSKE ŠKOLE ZAGREB u rubrici pod nazivom „Natječaj˝</w:t>
      </w:r>
      <w:r>
        <w:rPr>
          <w:spacing w:val="1"/>
        </w:rPr>
        <w:t xml:space="preserve"> </w:t>
      </w:r>
      <w:r>
        <w:t>te putem maila ili telefonskim putem. Kandidati će o razgovoru biti obaviješteni najmanje 5 (pet) dana od</w:t>
      </w:r>
      <w:r>
        <w:rPr>
          <w:spacing w:val="1"/>
        </w:rPr>
        <w:t xml:space="preserve"> </w:t>
      </w:r>
      <w:r>
        <w:t>dana</w:t>
      </w:r>
      <w:r w:rsidR="00CA24A6">
        <w:rPr>
          <w:spacing w:val="-10"/>
        </w:rPr>
        <w:t xml:space="preserve"> ter</w:t>
      </w:r>
      <w:bookmarkStart w:id="0" w:name="_GoBack"/>
      <w:bookmarkEnd w:id="0"/>
      <w:r w:rsidR="00CA24A6">
        <w:rPr>
          <w:spacing w:val="-10"/>
        </w:rPr>
        <w:t>m</w:t>
      </w:r>
      <w:r>
        <w:rPr>
          <w:spacing w:val="-10"/>
        </w:rPr>
        <w:t>ina testiranja</w:t>
      </w:r>
      <w:r w:rsidR="00CA24A6">
        <w:rPr>
          <w:spacing w:val="-10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Kandidat</w:t>
      </w:r>
      <w:r>
        <w:rPr>
          <w:spacing w:val="-9"/>
        </w:rPr>
        <w:t xml:space="preserve"> </w:t>
      </w:r>
      <w:r>
        <w:t>koji</w:t>
      </w:r>
      <w:r>
        <w:rPr>
          <w:spacing w:val="-10"/>
        </w:rPr>
        <w:t xml:space="preserve"> </w:t>
      </w:r>
      <w:r>
        <w:t>nije</w:t>
      </w:r>
      <w:r>
        <w:rPr>
          <w:spacing w:val="-9"/>
        </w:rPr>
        <w:t xml:space="preserve"> </w:t>
      </w:r>
      <w:r>
        <w:t>pristupio</w:t>
      </w:r>
      <w:r>
        <w:rPr>
          <w:spacing w:val="-11"/>
        </w:rPr>
        <w:t xml:space="preserve"> </w:t>
      </w:r>
      <w:r>
        <w:t>razgovoru</w:t>
      </w:r>
      <w:r>
        <w:rPr>
          <w:spacing w:val="-10"/>
        </w:rPr>
        <w:t xml:space="preserve"> </w:t>
      </w:r>
      <w:r>
        <w:t>smatra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povukao</w:t>
      </w:r>
      <w:r>
        <w:rPr>
          <w:spacing w:val="-14"/>
        </w:rPr>
        <w:t xml:space="preserve"> </w:t>
      </w:r>
      <w:r>
        <w:t>prijavu</w:t>
      </w:r>
      <w:r>
        <w:rPr>
          <w:spacing w:val="-11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javni</w:t>
      </w:r>
      <w:r>
        <w:rPr>
          <w:spacing w:val="-10"/>
        </w:rPr>
        <w:t xml:space="preserve"> </w:t>
      </w:r>
      <w:r>
        <w:t>natječaj</w:t>
      </w:r>
      <w:r>
        <w:rPr>
          <w:spacing w:val="-57"/>
        </w:rPr>
        <w:t xml:space="preserve"> </w:t>
      </w:r>
      <w:r>
        <w:t>i više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smatra</w:t>
      </w:r>
      <w:r>
        <w:rPr>
          <w:spacing w:val="1"/>
        </w:rPr>
        <w:t xml:space="preserve"> </w:t>
      </w:r>
      <w:r>
        <w:t>kandidatom u postu</w:t>
      </w:r>
      <w:r>
        <w:t>pku.</w:t>
      </w:r>
    </w:p>
    <w:p w:rsidR="00783400" w:rsidRDefault="00783400">
      <w:pPr>
        <w:pStyle w:val="Tijeloteksta"/>
        <w:ind w:left="0"/>
      </w:pPr>
    </w:p>
    <w:p w:rsidR="00783400" w:rsidRDefault="000A1529">
      <w:pPr>
        <w:pStyle w:val="Tijeloteksta"/>
        <w:ind w:right="110"/>
        <w:jc w:val="both"/>
      </w:pPr>
      <w:r>
        <w:t xml:space="preserve">Kandidati/kinje će biti </w:t>
      </w:r>
      <w:r>
        <w:rPr>
          <w:b/>
        </w:rPr>
        <w:t xml:space="preserve">obaviješteni </w:t>
      </w:r>
      <w:r>
        <w:t xml:space="preserve">o rezultatima javnog natječaja putem </w:t>
      </w:r>
      <w:r>
        <w:rPr>
          <w:b/>
        </w:rPr>
        <w:t xml:space="preserve">mrežne stranice škole </w:t>
      </w:r>
      <w:r>
        <w:t>u roku od</w:t>
      </w:r>
      <w:r>
        <w:rPr>
          <w:spacing w:val="1"/>
        </w:rPr>
        <w:t xml:space="preserve"> </w:t>
      </w:r>
      <w:r>
        <w:t>15 dana od dana sklapanja ugovora o radu s izabranim kandidatom/</w:t>
      </w:r>
      <w:proofErr w:type="spellStart"/>
      <w:r>
        <w:t>kinjom</w:t>
      </w:r>
      <w:proofErr w:type="spellEnd"/>
      <w:r>
        <w:t>. Osoba koja se poziva na pravo</w:t>
      </w:r>
      <w:r>
        <w:rPr>
          <w:spacing w:val="1"/>
        </w:rPr>
        <w:t xml:space="preserve"> </w:t>
      </w:r>
      <w:r>
        <w:t>prednosti</w:t>
      </w:r>
      <w:r>
        <w:rPr>
          <w:spacing w:val="-2"/>
        </w:rPr>
        <w:t xml:space="preserve"> </w:t>
      </w:r>
      <w:r>
        <w:t>pri</w:t>
      </w:r>
      <w:r>
        <w:rPr>
          <w:spacing w:val="-5"/>
        </w:rPr>
        <w:t xml:space="preserve"> </w:t>
      </w:r>
      <w:r>
        <w:t>zapošljavanju</w:t>
      </w:r>
      <w:r>
        <w:rPr>
          <w:spacing w:val="-2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posebnim</w:t>
      </w:r>
      <w:r>
        <w:rPr>
          <w:spacing w:val="-1"/>
        </w:rPr>
        <w:t xml:space="preserve"> </w:t>
      </w:r>
      <w:r>
        <w:t>propisima,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koja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izabrana,</w:t>
      </w:r>
      <w:r>
        <w:rPr>
          <w:spacing w:val="-2"/>
        </w:rPr>
        <w:t xml:space="preserve"> </w:t>
      </w:r>
      <w:r>
        <w:t>obavještava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rezultatima</w:t>
      </w:r>
      <w:r>
        <w:rPr>
          <w:spacing w:val="-58"/>
        </w:rPr>
        <w:t xml:space="preserve"> </w:t>
      </w:r>
      <w:r>
        <w:t>javnog</w:t>
      </w:r>
      <w:r>
        <w:rPr>
          <w:spacing w:val="-1"/>
        </w:rPr>
        <w:t xml:space="preserve"> </w:t>
      </w:r>
      <w:r>
        <w:t>natječaja</w:t>
      </w:r>
      <w:r>
        <w:rPr>
          <w:spacing w:val="1"/>
        </w:rPr>
        <w:t xml:space="preserve"> </w:t>
      </w:r>
      <w:r>
        <w:t>poštom.</w:t>
      </w:r>
    </w:p>
    <w:p w:rsidR="00783400" w:rsidRDefault="00783400">
      <w:pPr>
        <w:pStyle w:val="Tijeloteksta"/>
        <w:ind w:left="0"/>
      </w:pPr>
    </w:p>
    <w:p w:rsidR="00783400" w:rsidRDefault="000A1529">
      <w:pPr>
        <w:pStyle w:val="Tijeloteksta"/>
        <w:ind w:right="115"/>
        <w:jc w:val="both"/>
      </w:pPr>
      <w:r>
        <w:t>Podnošenjem prijave na javni natječaj kandidat daje izričitu privolu AGRONOMSKOJ ŠKOLI ZAGREB da</w:t>
      </w:r>
      <w:r>
        <w:rPr>
          <w:spacing w:val="-57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prikupljati i</w:t>
      </w:r>
      <w:r>
        <w:rPr>
          <w:spacing w:val="1"/>
        </w:rPr>
        <w:t xml:space="preserve"> </w:t>
      </w:r>
      <w:r>
        <w:t>obrađivati</w:t>
      </w:r>
      <w:r>
        <w:rPr>
          <w:spacing w:val="1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podatke</w:t>
      </w:r>
      <w:r>
        <w:rPr>
          <w:spacing w:val="1"/>
        </w:rPr>
        <w:t xml:space="preserve"> </w:t>
      </w:r>
      <w:r>
        <w:t>kandidata iz</w:t>
      </w:r>
      <w:r>
        <w:rPr>
          <w:spacing w:val="1"/>
        </w:rPr>
        <w:t xml:space="preserve"> </w:t>
      </w:r>
      <w:r>
        <w:t>natječajne</w:t>
      </w:r>
      <w:r>
        <w:rPr>
          <w:spacing w:val="1"/>
        </w:rPr>
        <w:t xml:space="preserve"> </w:t>
      </w:r>
      <w:r>
        <w:t>dokumentacije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provedbe</w:t>
      </w:r>
      <w:r>
        <w:rPr>
          <w:spacing w:val="1"/>
        </w:rPr>
        <w:t xml:space="preserve"> </w:t>
      </w:r>
      <w:r>
        <w:t>natječajnog postupka sukladno odredbama Opće uredbe (EU) 2016/79 o zaštiti osobnih podataka i Zakona o</w:t>
      </w:r>
      <w:r>
        <w:rPr>
          <w:spacing w:val="1"/>
        </w:rPr>
        <w:t xml:space="preserve"> </w:t>
      </w:r>
      <w:r>
        <w:t>provedbi</w:t>
      </w:r>
      <w:r>
        <w:rPr>
          <w:spacing w:val="-1"/>
        </w:rPr>
        <w:t xml:space="preserve"> </w:t>
      </w:r>
      <w:r>
        <w:t>Opće</w:t>
      </w:r>
      <w:r>
        <w:rPr>
          <w:spacing w:val="1"/>
        </w:rPr>
        <w:t xml:space="preserve"> </w:t>
      </w:r>
      <w:r>
        <w:t>uredbe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zaštiti</w:t>
      </w:r>
      <w:r>
        <w:rPr>
          <w:spacing w:val="1"/>
        </w:rPr>
        <w:t xml:space="preserve"> </w:t>
      </w:r>
      <w:r>
        <w:t>podataka</w:t>
      </w:r>
      <w:r>
        <w:rPr>
          <w:spacing w:val="1"/>
        </w:rPr>
        <w:t xml:space="preserve"> </w:t>
      </w:r>
      <w:r>
        <w:t>(Narodne</w:t>
      </w:r>
      <w:r>
        <w:rPr>
          <w:spacing w:val="6"/>
        </w:rPr>
        <w:t xml:space="preserve"> </w:t>
      </w:r>
      <w:r>
        <w:t>novine,</w:t>
      </w:r>
      <w:r>
        <w:rPr>
          <w:spacing w:val="-1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42/18).</w:t>
      </w:r>
    </w:p>
    <w:p w:rsidR="00783400" w:rsidRDefault="00783400">
      <w:pPr>
        <w:pStyle w:val="Tijeloteksta"/>
        <w:spacing w:before="9"/>
        <w:ind w:left="0"/>
      </w:pPr>
    </w:p>
    <w:p w:rsidR="00783400" w:rsidRDefault="000A1529">
      <w:pPr>
        <w:pStyle w:val="Naslov1"/>
        <w:jc w:val="both"/>
      </w:pPr>
      <w:r>
        <w:t>Rok za</w:t>
      </w:r>
      <w:r>
        <w:rPr>
          <w:spacing w:val="-2"/>
        </w:rPr>
        <w:t xml:space="preserve"> </w:t>
      </w:r>
      <w:r>
        <w:t>podnošenje prijava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javni</w:t>
      </w:r>
      <w:r>
        <w:rPr>
          <w:spacing w:val="-1"/>
        </w:rPr>
        <w:t xml:space="preserve"> </w:t>
      </w:r>
      <w:r>
        <w:t>natje</w:t>
      </w:r>
      <w:r>
        <w:t>čaj:</w:t>
      </w:r>
      <w:r>
        <w:rPr>
          <w:spacing w:val="3"/>
        </w:rPr>
        <w:t xml:space="preserve"> </w:t>
      </w:r>
      <w:r>
        <w:t>2</w:t>
      </w:r>
      <w:r w:rsidR="00CA24A6">
        <w:t>9</w:t>
      </w:r>
      <w:r>
        <w:t>.</w:t>
      </w:r>
      <w:r>
        <w:rPr>
          <w:spacing w:val="-2"/>
        </w:rPr>
        <w:t xml:space="preserve"> </w:t>
      </w:r>
      <w:r w:rsidR="00CA24A6">
        <w:t>rujna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 w:rsidR="00CA24A6">
        <w:t>07</w:t>
      </w:r>
      <w:r>
        <w:t>.</w:t>
      </w:r>
      <w:r>
        <w:rPr>
          <w:spacing w:val="-1"/>
        </w:rPr>
        <w:t xml:space="preserve"> </w:t>
      </w:r>
      <w:r w:rsidR="00CA24A6">
        <w:t>listopada</w:t>
      </w:r>
      <w:r>
        <w:rPr>
          <w:spacing w:val="-2"/>
        </w:rPr>
        <w:t xml:space="preserve"> </w:t>
      </w:r>
      <w:r>
        <w:t>202</w:t>
      </w:r>
      <w:r w:rsidR="00CA24A6">
        <w:t>3</w:t>
      </w:r>
      <w:r>
        <w:t>.</w:t>
      </w:r>
      <w:r>
        <w:rPr>
          <w:spacing w:val="-1"/>
        </w:rPr>
        <w:t xml:space="preserve"> </w:t>
      </w:r>
      <w:r>
        <w:t>godine.</w:t>
      </w:r>
    </w:p>
    <w:p w:rsidR="00783400" w:rsidRDefault="00783400">
      <w:pPr>
        <w:pStyle w:val="Tijeloteksta"/>
        <w:spacing w:before="8"/>
        <w:ind w:left="0"/>
        <w:rPr>
          <w:b/>
        </w:rPr>
      </w:pPr>
    </w:p>
    <w:p w:rsidR="00783400" w:rsidRDefault="000A1529">
      <w:pPr>
        <w:spacing w:line="242" w:lineRule="auto"/>
        <w:ind w:left="100" w:right="110"/>
        <w:jc w:val="both"/>
        <w:rPr>
          <w:b/>
          <w:sz w:val="24"/>
        </w:rPr>
      </w:pPr>
      <w:r>
        <w:rPr>
          <w:b/>
          <w:sz w:val="24"/>
        </w:rPr>
        <w:t>Javni natječaj je objavljen na mrežnim stranicama i oglasnim pločama AGRONOMSKE ŠKOLE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mrežnim stranicama i oglasnim pločama Hrvatskoga zavoda za zapošljavanje dana </w:t>
      </w:r>
      <w:r w:rsidR="00CA24A6">
        <w:rPr>
          <w:b/>
          <w:sz w:val="24"/>
        </w:rPr>
        <w:t>29. rujna 2023.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godine.</w:t>
      </w:r>
    </w:p>
    <w:p w:rsidR="00783400" w:rsidRDefault="00783400">
      <w:pPr>
        <w:pStyle w:val="Tijeloteksta"/>
        <w:ind w:left="0"/>
        <w:rPr>
          <w:b/>
          <w:sz w:val="26"/>
        </w:rPr>
      </w:pPr>
    </w:p>
    <w:p w:rsidR="00783400" w:rsidRDefault="000A1529" w:rsidP="00CA24A6">
      <w:pPr>
        <w:pStyle w:val="Naslov1"/>
        <w:spacing w:before="214" w:line="208" w:lineRule="auto"/>
        <w:ind w:left="0" w:right="7870"/>
        <w:rPr>
          <w:b w:val="0"/>
        </w:rPr>
      </w:pPr>
      <w:r w:rsidRPr="00CA24A6">
        <w:rPr>
          <w:b w:val="0"/>
        </w:rPr>
        <w:t>KLASA: 112-02/2</w:t>
      </w:r>
      <w:r w:rsidR="00CA24A6" w:rsidRPr="00CA24A6">
        <w:rPr>
          <w:b w:val="0"/>
        </w:rPr>
        <w:t>3</w:t>
      </w:r>
      <w:r w:rsidRPr="00CA24A6">
        <w:rPr>
          <w:b w:val="0"/>
        </w:rPr>
        <w:t>-01/</w:t>
      </w:r>
      <w:r w:rsidR="00CA24A6" w:rsidRPr="00CA24A6">
        <w:rPr>
          <w:b w:val="0"/>
        </w:rPr>
        <w:t>07</w:t>
      </w:r>
      <w:r w:rsidRPr="00CA24A6">
        <w:rPr>
          <w:b w:val="0"/>
          <w:spacing w:val="-57"/>
        </w:rPr>
        <w:t xml:space="preserve"> </w:t>
      </w:r>
      <w:r w:rsidRPr="00CA24A6">
        <w:rPr>
          <w:b w:val="0"/>
        </w:rPr>
        <w:t>URBROJ:</w:t>
      </w:r>
      <w:r w:rsidRPr="00CA24A6">
        <w:rPr>
          <w:b w:val="0"/>
          <w:spacing w:val="-1"/>
        </w:rPr>
        <w:t xml:space="preserve"> </w:t>
      </w:r>
      <w:r w:rsidRPr="00CA24A6">
        <w:rPr>
          <w:b w:val="0"/>
        </w:rPr>
        <w:t>251-104-01</w:t>
      </w:r>
      <w:r w:rsidR="00CA24A6" w:rsidRPr="00CA24A6">
        <w:rPr>
          <w:b w:val="0"/>
        </w:rPr>
        <w:t>-23-1</w:t>
      </w:r>
    </w:p>
    <w:p w:rsidR="00CA24A6" w:rsidRPr="00CA24A6" w:rsidRDefault="00CA24A6" w:rsidP="00CA24A6">
      <w:pPr>
        <w:pStyle w:val="Naslov1"/>
        <w:spacing w:before="214" w:line="208" w:lineRule="auto"/>
        <w:ind w:left="0" w:right="7870"/>
        <w:rPr>
          <w:b w:val="0"/>
        </w:rPr>
      </w:pPr>
    </w:p>
    <w:p w:rsidR="00783400" w:rsidRPr="00CA24A6" w:rsidRDefault="000A1529">
      <w:pPr>
        <w:spacing w:before="7"/>
        <w:ind w:left="100"/>
        <w:jc w:val="both"/>
        <w:rPr>
          <w:sz w:val="24"/>
        </w:rPr>
      </w:pPr>
      <w:r w:rsidRPr="00CA24A6">
        <w:rPr>
          <w:sz w:val="24"/>
        </w:rPr>
        <w:t>U</w:t>
      </w:r>
      <w:r w:rsidRPr="00CA24A6">
        <w:rPr>
          <w:spacing w:val="-4"/>
          <w:sz w:val="24"/>
        </w:rPr>
        <w:t xml:space="preserve"> </w:t>
      </w:r>
      <w:r w:rsidRPr="00CA24A6">
        <w:rPr>
          <w:sz w:val="24"/>
        </w:rPr>
        <w:t>Zagrebu,</w:t>
      </w:r>
      <w:r w:rsidRPr="00CA24A6">
        <w:rPr>
          <w:spacing w:val="-1"/>
          <w:sz w:val="24"/>
        </w:rPr>
        <w:t xml:space="preserve"> </w:t>
      </w:r>
      <w:r w:rsidRPr="00CA24A6">
        <w:rPr>
          <w:sz w:val="24"/>
        </w:rPr>
        <w:t>2</w:t>
      </w:r>
      <w:r w:rsidR="00CA24A6">
        <w:rPr>
          <w:sz w:val="24"/>
        </w:rPr>
        <w:t>9</w:t>
      </w:r>
      <w:r w:rsidRPr="00CA24A6">
        <w:rPr>
          <w:sz w:val="24"/>
        </w:rPr>
        <w:t>.</w:t>
      </w:r>
      <w:r w:rsidRPr="00CA24A6">
        <w:rPr>
          <w:spacing w:val="-2"/>
          <w:sz w:val="24"/>
        </w:rPr>
        <w:t xml:space="preserve"> </w:t>
      </w:r>
      <w:r w:rsidR="00CA24A6">
        <w:rPr>
          <w:sz w:val="24"/>
        </w:rPr>
        <w:t>rujna</w:t>
      </w:r>
      <w:r w:rsidRPr="00CA24A6">
        <w:rPr>
          <w:spacing w:val="-1"/>
          <w:sz w:val="24"/>
        </w:rPr>
        <w:t xml:space="preserve"> </w:t>
      </w:r>
      <w:r w:rsidRPr="00CA24A6">
        <w:rPr>
          <w:sz w:val="24"/>
        </w:rPr>
        <w:t>202</w:t>
      </w:r>
      <w:r w:rsidR="00CA24A6">
        <w:rPr>
          <w:sz w:val="24"/>
        </w:rPr>
        <w:t>3. godine</w:t>
      </w:r>
    </w:p>
    <w:sectPr w:rsidR="00783400" w:rsidRPr="00CA24A6">
      <w:pgSz w:w="1191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51087"/>
    <w:multiLevelType w:val="hybridMultilevel"/>
    <w:tmpl w:val="5972F6A6"/>
    <w:lvl w:ilvl="0" w:tplc="CD7A74E8">
      <w:start w:val="1"/>
      <w:numFmt w:val="decimal"/>
      <w:lvlText w:val="%1.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89EE580">
      <w:numFmt w:val="bullet"/>
      <w:lvlText w:val="•"/>
      <w:lvlJc w:val="left"/>
      <w:pPr>
        <w:ind w:left="1734" w:hanging="360"/>
      </w:pPr>
      <w:rPr>
        <w:rFonts w:hint="default"/>
        <w:lang w:val="hr-HR" w:eastAsia="en-US" w:bidi="ar-SA"/>
      </w:rPr>
    </w:lvl>
    <w:lvl w:ilvl="2" w:tplc="F774A958">
      <w:numFmt w:val="bullet"/>
      <w:lvlText w:val="•"/>
      <w:lvlJc w:val="left"/>
      <w:pPr>
        <w:ind w:left="2728" w:hanging="360"/>
      </w:pPr>
      <w:rPr>
        <w:rFonts w:hint="default"/>
        <w:lang w:val="hr-HR" w:eastAsia="en-US" w:bidi="ar-SA"/>
      </w:rPr>
    </w:lvl>
    <w:lvl w:ilvl="3" w:tplc="018EE97E">
      <w:numFmt w:val="bullet"/>
      <w:lvlText w:val="•"/>
      <w:lvlJc w:val="left"/>
      <w:pPr>
        <w:ind w:left="3723" w:hanging="360"/>
      </w:pPr>
      <w:rPr>
        <w:rFonts w:hint="default"/>
        <w:lang w:val="hr-HR" w:eastAsia="en-US" w:bidi="ar-SA"/>
      </w:rPr>
    </w:lvl>
    <w:lvl w:ilvl="4" w:tplc="3E6656B4">
      <w:numFmt w:val="bullet"/>
      <w:lvlText w:val="•"/>
      <w:lvlJc w:val="left"/>
      <w:pPr>
        <w:ind w:left="4717" w:hanging="360"/>
      </w:pPr>
      <w:rPr>
        <w:rFonts w:hint="default"/>
        <w:lang w:val="hr-HR" w:eastAsia="en-US" w:bidi="ar-SA"/>
      </w:rPr>
    </w:lvl>
    <w:lvl w:ilvl="5" w:tplc="AAAAAF0C">
      <w:numFmt w:val="bullet"/>
      <w:lvlText w:val="•"/>
      <w:lvlJc w:val="left"/>
      <w:pPr>
        <w:ind w:left="5712" w:hanging="360"/>
      </w:pPr>
      <w:rPr>
        <w:rFonts w:hint="default"/>
        <w:lang w:val="hr-HR" w:eastAsia="en-US" w:bidi="ar-SA"/>
      </w:rPr>
    </w:lvl>
    <w:lvl w:ilvl="6" w:tplc="D436C168">
      <w:numFmt w:val="bullet"/>
      <w:lvlText w:val="•"/>
      <w:lvlJc w:val="left"/>
      <w:pPr>
        <w:ind w:left="6706" w:hanging="360"/>
      </w:pPr>
      <w:rPr>
        <w:rFonts w:hint="default"/>
        <w:lang w:val="hr-HR" w:eastAsia="en-US" w:bidi="ar-SA"/>
      </w:rPr>
    </w:lvl>
    <w:lvl w:ilvl="7" w:tplc="24CCFDA6">
      <w:numFmt w:val="bullet"/>
      <w:lvlText w:val="•"/>
      <w:lvlJc w:val="left"/>
      <w:pPr>
        <w:ind w:left="7700" w:hanging="360"/>
      </w:pPr>
      <w:rPr>
        <w:rFonts w:hint="default"/>
        <w:lang w:val="hr-HR" w:eastAsia="en-US" w:bidi="ar-SA"/>
      </w:rPr>
    </w:lvl>
    <w:lvl w:ilvl="8" w:tplc="8B9A11DC">
      <w:numFmt w:val="bullet"/>
      <w:lvlText w:val="•"/>
      <w:lvlJc w:val="left"/>
      <w:pPr>
        <w:ind w:left="8695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3400"/>
    <w:rsid w:val="000A1529"/>
    <w:rsid w:val="00783400"/>
    <w:rsid w:val="00C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D006"/>
  <w15:docId w15:val="{CF8FBB02-4375-4B14-94C2-2412ACEE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4"/>
      <w:ind w:left="744" w:right="11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zakon.hr/cms.htm?id=71" TargetMode="External"/><Relationship Id="rId1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Korisnik</cp:lastModifiedBy>
  <cp:revision>3</cp:revision>
  <dcterms:created xsi:type="dcterms:W3CDTF">2023-09-29T05:51:00Z</dcterms:created>
  <dcterms:modified xsi:type="dcterms:W3CDTF">2023-09-29T07:36:00Z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2023-09-29T00:00:00Z</vt:filetime>
  </property>
</Properties>
</file>